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892733662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854"/>
          </w:tblGrid>
          <w:tr w:rsidR="00050DFD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Società"/>
                <w:id w:val="15524243"/>
                <w:placeholder>
                  <w:docPart w:val="21127F2D2C78429095B631C7334940D6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Calibri" w:eastAsia="Calibri" w:hAnsi="Calibri" w:cs="Times New Roman"/>
                  <w:caps w:val="0"/>
                  <w:sz w:val="40"/>
                  <w:szCs w:val="40"/>
                  <w:lang w:eastAsia="en-US"/>
                </w:rPr>
              </w:sdtEndPr>
              <w:sdtContent>
                <w:tc>
                  <w:tcPr>
                    <w:tcW w:w="5000" w:type="pct"/>
                  </w:tcPr>
                  <w:p w:rsidR="00050DFD" w:rsidRDefault="00050DFD" w:rsidP="00FC49A4">
                    <w:pPr>
                      <w:pStyle w:val="Nessunaspaziatura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 w:rsidRPr="00050DFD">
                      <w:rPr>
                        <w:rFonts w:ascii="Calibri" w:eastAsia="Calibri" w:hAnsi="Calibri" w:cs="Times New Roman"/>
                        <w:sz w:val="40"/>
                        <w:szCs w:val="40"/>
                        <w:lang w:eastAsia="en-US"/>
                      </w:rPr>
                      <w:t>UNIVERSITÁ DEGLI STUDI DI TORINO</w:t>
                    </w:r>
                    <w:r w:rsidR="00FC49A4">
                      <w:rPr>
                        <w:rFonts w:ascii="Calibri" w:eastAsia="Calibri" w:hAnsi="Calibri" w:cs="Times New Roman"/>
                        <w:sz w:val="40"/>
                        <w:szCs w:val="40"/>
                        <w:lang w:eastAsia="en-US"/>
                      </w:rPr>
                      <w:t xml:space="preserve">                               </w:t>
                    </w:r>
                    <w:r w:rsidRPr="00050DFD">
                      <w:rPr>
                        <w:rFonts w:ascii="Calibri" w:eastAsia="Calibri" w:hAnsi="Calibri" w:cs="Times New Roman"/>
                        <w:sz w:val="40"/>
                        <w:szCs w:val="40"/>
                        <w:lang w:eastAsia="en-US"/>
                      </w:rPr>
                      <w:t>Corso di laurea in Scienze dell’Educazione</w:t>
                    </w:r>
                  </w:p>
                </w:tc>
              </w:sdtContent>
            </w:sdt>
          </w:tr>
          <w:tr w:rsidR="00FC49A4">
            <w:trPr>
              <w:trHeight w:val="2880"/>
              <w:jc w:val="center"/>
            </w:trPr>
            <w:tc>
              <w:tcPr>
                <w:tcW w:w="5000" w:type="pct"/>
              </w:tcPr>
              <w:p w:rsidR="00FC49A4" w:rsidRDefault="00FC49A4" w:rsidP="00FC49A4">
                <w:pPr>
                  <w:pStyle w:val="Nessunaspaziatura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noProof/>
                  </w:rPr>
                  <w:drawing>
                    <wp:inline distT="0" distB="0" distL="0" distR="0" wp14:anchorId="5C800667" wp14:editId="368291FD">
                      <wp:extent cx="2060575" cy="1572895"/>
                      <wp:effectExtent l="0" t="0" r="0" b="0"/>
                      <wp:docPr id="1" name="Immagin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60575" cy="15728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050DFD">
            <w:trPr>
              <w:trHeight w:val="1440"/>
              <w:jc w:val="center"/>
            </w:trPr>
            <w:sdt>
              <w:sdtPr>
                <w:rPr>
                  <w:rFonts w:ascii="Times New Roman" w:eastAsiaTheme="minorHAnsi" w:hAnsi="Times New Roman" w:cs="Times New Roman"/>
                  <w:b/>
                  <w:sz w:val="32"/>
                  <w:szCs w:val="32"/>
                  <w:lang w:eastAsia="en-US"/>
                </w:rPr>
                <w:alias w:val="Titolo"/>
                <w:id w:val="15524250"/>
                <w:placeholder>
                  <w:docPart w:val="4EBC7B269C8B4B8A863670A8DE09B828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050DFD" w:rsidRDefault="00FC49A4">
                    <w:pPr>
                      <w:pStyle w:val="Nessunaspaziatura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FC49A4">
                      <w:rPr>
                        <w:rFonts w:ascii="Times New Roman" w:eastAsiaTheme="minorHAnsi" w:hAnsi="Times New Roman" w:cs="Times New Roman"/>
                        <w:b/>
                        <w:sz w:val="32"/>
                        <w:szCs w:val="32"/>
                        <w:lang w:eastAsia="en-US"/>
                      </w:rPr>
                      <w:t>IL CYBERBULLISMO E LA DIPENDENZA DA INTERNET E CELLULARE</w:t>
                    </w:r>
                  </w:p>
                </w:tc>
              </w:sdtContent>
            </w:sdt>
          </w:tr>
          <w:tr w:rsidR="00050DFD">
            <w:trPr>
              <w:trHeight w:val="720"/>
              <w:jc w:val="center"/>
            </w:trPr>
            <w:sdt>
              <w:sdtPr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alias w:val="Sottotitolo"/>
                <w:id w:val="15524255"/>
                <w:placeholder>
                  <w:docPart w:val="8FDDEE3C20EE42A996ACAB0A096F0511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050DFD" w:rsidRDefault="00FC49A4">
                    <w:pPr>
                      <w:pStyle w:val="Nessunaspaziatura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 w:rsidRPr="00FC49A4">
                      <w:rPr>
                        <w:rFonts w:ascii="Times New Roman" w:eastAsiaTheme="minorHAnsi" w:hAnsi="Times New Roman" w:cs="Times New Roman"/>
                        <w:sz w:val="28"/>
                        <w:szCs w:val="28"/>
                        <w:lang w:eastAsia="en-US"/>
                      </w:rPr>
                      <w:t>RICERCA EMPIRICA DI PEDAGOGIA SPERIMENTALEE METODOLOGIA DELLA RICERCA SOCIALE</w:t>
                    </w:r>
                  </w:p>
                </w:tc>
              </w:sdtContent>
            </w:sdt>
          </w:tr>
          <w:tr w:rsidR="00050DF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050DFD" w:rsidRDefault="00050DFD">
                <w:pPr>
                  <w:pStyle w:val="Nessunaspaziatura"/>
                  <w:jc w:val="center"/>
                </w:pPr>
              </w:p>
            </w:tc>
          </w:tr>
          <w:tr w:rsidR="00050DFD">
            <w:trPr>
              <w:trHeight w:val="360"/>
              <w:jc w:val="center"/>
            </w:trPr>
            <w:sdt>
              <w:sdtPr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alias w:val="Autore"/>
                <w:id w:val="15524260"/>
                <w:placeholder>
                  <w:docPart w:val="DEC8909F4115485FACF4C0BD53E2204D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050DFD" w:rsidRDefault="00FC49A4">
                    <w:pPr>
                      <w:pStyle w:val="Nessunaspaziatura"/>
                      <w:jc w:val="center"/>
                      <w:rPr>
                        <w:b/>
                        <w:bCs/>
                      </w:rPr>
                    </w:pPr>
                    <w:r w:rsidRPr="00FC49A4">
                      <w:rPr>
                        <w:rFonts w:ascii="Times New Roman" w:eastAsiaTheme="minorHAnsi" w:hAnsi="Times New Roman" w:cs="Times New Roman"/>
                        <w:sz w:val="24"/>
                        <w:szCs w:val="24"/>
                        <w:lang w:eastAsia="en-US"/>
                      </w:rPr>
                      <w:t xml:space="preserve">Antonietta </w:t>
                    </w:r>
                    <w:proofErr w:type="spellStart"/>
                    <w:r w:rsidRPr="00FC49A4">
                      <w:rPr>
                        <w:rFonts w:ascii="Times New Roman" w:eastAsiaTheme="minorHAnsi" w:hAnsi="Times New Roman" w:cs="Times New Roman"/>
                        <w:sz w:val="24"/>
                        <w:szCs w:val="24"/>
                        <w:lang w:eastAsia="en-US"/>
                      </w:rPr>
                      <w:t>Cammareri</w:t>
                    </w:r>
                    <w:proofErr w:type="spellEnd"/>
                    <w:r>
                      <w:rPr>
                        <w:rFonts w:ascii="Times New Roman" w:eastAsiaTheme="minorHAnsi" w:hAnsi="Times New Roman" w:cs="Times New Roman"/>
                        <w:sz w:val="24"/>
                        <w:szCs w:val="24"/>
                        <w:lang w:eastAsia="en-US"/>
                      </w:rPr>
                      <w:t xml:space="preserve">  </w:t>
                    </w:r>
                    <w:r w:rsidRPr="00FC49A4">
                      <w:rPr>
                        <w:rFonts w:ascii="Times New Roman" w:eastAsiaTheme="minorHAnsi" w:hAnsi="Times New Roman" w:cs="Times New Roman"/>
                        <w:sz w:val="24"/>
                        <w:szCs w:val="24"/>
                        <w:lang w:eastAsia="en-US"/>
                      </w:rPr>
                      <w:t>Martina Benedetto</w:t>
                    </w:r>
                    <w:r>
                      <w:rPr>
                        <w:rFonts w:ascii="Times New Roman" w:eastAsiaTheme="minorHAnsi" w:hAnsi="Times New Roman" w:cs="Times New Roman"/>
                        <w:sz w:val="24"/>
                        <w:szCs w:val="24"/>
                        <w:lang w:eastAsia="en-US"/>
                      </w:rPr>
                      <w:t xml:space="preserve">  </w:t>
                    </w:r>
                    <w:r w:rsidRPr="00FC49A4">
                      <w:rPr>
                        <w:rFonts w:ascii="Times New Roman" w:eastAsiaTheme="minorHAnsi" w:hAnsi="Times New Roman" w:cs="Times New Roman"/>
                        <w:sz w:val="24"/>
                        <w:szCs w:val="24"/>
                        <w:lang w:eastAsia="en-US"/>
                      </w:rPr>
                      <w:t xml:space="preserve">Teresa </w:t>
                    </w:r>
                    <w:proofErr w:type="spellStart"/>
                    <w:r w:rsidRPr="00FC49A4">
                      <w:rPr>
                        <w:rFonts w:ascii="Times New Roman" w:eastAsiaTheme="minorHAnsi" w:hAnsi="Times New Roman" w:cs="Times New Roman"/>
                        <w:sz w:val="24"/>
                        <w:szCs w:val="24"/>
                        <w:lang w:eastAsia="en-US"/>
                      </w:rPr>
                      <w:t>Armentano</w:t>
                    </w:r>
                    <w:proofErr w:type="spellEnd"/>
                  </w:p>
                </w:tc>
              </w:sdtContent>
            </w:sdt>
          </w:tr>
          <w:tr w:rsidR="00050DFD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a"/>
                <w:id w:val="516659546"/>
                <w:placeholder>
                  <w:docPart w:val="3B83D2B469CA470E99AF4EC463964B01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/MM/yyyy"/>
                  <w:lid w:val="it-IT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050DFD" w:rsidRDefault="00FC49A4" w:rsidP="00FC49A4">
                    <w:pPr>
                      <w:pStyle w:val="Nessunaspaziatura"/>
                      <w:jc w:val="center"/>
                      <w:rPr>
                        <w:b/>
                        <w:bCs/>
                      </w:rPr>
                    </w:pPr>
                    <w:r w:rsidRPr="00FC49A4">
                      <w:rPr>
                        <w:b/>
                        <w:bCs/>
                      </w:rPr>
                      <w:t>Anno accademico 2012/2013</w:t>
                    </w:r>
                  </w:p>
                </w:tc>
              </w:sdtContent>
            </w:sdt>
          </w:tr>
        </w:tbl>
        <w:p w:rsidR="00050DFD" w:rsidRDefault="00050DFD"/>
        <w:p w:rsidR="00050DFD" w:rsidRDefault="00050DF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854"/>
          </w:tblGrid>
          <w:tr w:rsidR="00050DFD">
            <w:sdt>
              <w:sdtPr>
                <w:alias w:val="Sunto"/>
                <w:id w:val="8276291"/>
                <w:placeholder>
                  <w:docPart w:val="B193D59E718F40C8831AD7DD1629E765"/>
                </w:placeholder>
                <w:showingPlcHdr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050DFD" w:rsidRDefault="00FC49A4" w:rsidP="00FC49A4">
                    <w:pPr>
                      <w:pStyle w:val="Nessunaspaziatura"/>
                    </w:pPr>
                    <w:r>
                      <w:t>[Digitare qui il sunto del documento. Il sunto è in genere un breve riassunto del contenuto del documento. Digitare qui il sunto del documento. Il sunto è in genere un breve riassunto del contenuto del documento.]</w:t>
                    </w:r>
                  </w:p>
                </w:tc>
              </w:sdtContent>
            </w:sdt>
          </w:tr>
        </w:tbl>
        <w:p w:rsidR="00050DFD" w:rsidRDefault="00050DFD"/>
        <w:p w:rsidR="00651B8D" w:rsidRDefault="00050DFD" w:rsidP="00651B8D">
          <w:r>
            <w:br w:type="page"/>
          </w:r>
        </w:p>
      </w:sdtContent>
    </w:sdt>
    <w:p w:rsidR="008B4680" w:rsidRDefault="008B4680" w:rsidP="008B4680">
      <w:pPr>
        <w:jc w:val="center"/>
        <w:rPr>
          <w:rFonts w:ascii="Times New Roman" w:eastAsia="Times New Roman" w:hAnsi="Times New Roman" w:cs="Times New Roman"/>
          <w:b/>
          <w:color w:val="00000A"/>
          <w:sz w:val="36"/>
        </w:rPr>
      </w:pPr>
      <w:r>
        <w:rPr>
          <w:rFonts w:ascii="Times New Roman" w:eastAsia="Times New Roman" w:hAnsi="Times New Roman" w:cs="Times New Roman"/>
          <w:b/>
          <w:color w:val="00000A"/>
          <w:sz w:val="36"/>
        </w:rPr>
        <w:lastRenderedPageBreak/>
        <w:t>INDICE</w:t>
      </w:r>
    </w:p>
    <w:p w:rsidR="00724ADD" w:rsidRDefault="00724ADD" w:rsidP="008B4680">
      <w:pPr>
        <w:jc w:val="center"/>
        <w:rPr>
          <w:rFonts w:ascii="Times New Roman" w:eastAsia="Times New Roman" w:hAnsi="Times New Roman" w:cs="Times New Roman"/>
          <w:b/>
          <w:color w:val="00000A"/>
          <w:sz w:val="36"/>
        </w:rPr>
      </w:pP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INTRODUZIONE</w:t>
      </w: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TEMA</w:t>
      </w: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PROBLEMA DI RICERCA</w:t>
      </w: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OBIETTIVO DI RICERCA</w:t>
      </w:r>
    </w:p>
    <w:p w:rsidR="008B4680" w:rsidRDefault="008B4680" w:rsidP="008B4680">
      <w:pPr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QUADRO TEORICO</w:t>
      </w:r>
    </w:p>
    <w:p w:rsidR="008B4680" w:rsidRDefault="008B4680" w:rsidP="008B4680">
      <w:pPr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Mappa concettuale</w:t>
      </w:r>
    </w:p>
    <w:p w:rsidR="008B4680" w:rsidRDefault="008B4680" w:rsidP="008B4680">
      <w:pPr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Il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cyberbullismo</w:t>
      </w:r>
      <w:proofErr w:type="spellEnd"/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La dipendenza da internet e da cellulare tra gli adolescenti</w:t>
      </w: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SCELTA DELLA STRATEGIA DI RICERCA</w:t>
      </w: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IPOTESI DI LAVORO</w:t>
      </w: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ESTRAZIONE DEI FATTORI</w:t>
      </w: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DEFINIZIONE OPERATIVA</w:t>
      </w:r>
    </w:p>
    <w:p w:rsidR="008B4680" w:rsidRDefault="008B4680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POPOLAZIONE DI RIFERIMENTO</w:t>
      </w:r>
    </w:p>
    <w:p w:rsidR="00724ADD" w:rsidRDefault="00724ADD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CAMPIONE</w:t>
      </w:r>
    </w:p>
    <w:p w:rsidR="00724ADD" w:rsidRDefault="008B4680" w:rsidP="008B4680">
      <w:pPr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TECNICHE </w:t>
      </w:r>
      <w:r w:rsidR="00724AD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E STRUMENTI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DI RILEVAZIONE DEI DATI</w:t>
      </w:r>
    </w:p>
    <w:p w:rsidR="00724ADD" w:rsidRDefault="00724ADD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Il nostro questionario</w:t>
      </w:r>
    </w:p>
    <w:p w:rsidR="00724ADD" w:rsidRDefault="00724ADD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PIANO DI RILEVAZIONE DEI DATI</w:t>
      </w:r>
    </w:p>
    <w:p w:rsidR="00724ADD" w:rsidRDefault="00724ADD" w:rsidP="008B4680">
      <w:pPr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ANALISI DEI DATI</w:t>
      </w:r>
    </w:p>
    <w:p w:rsidR="00724ADD" w:rsidRDefault="00724ADD" w:rsidP="008B4680">
      <w:pPr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Analisi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monovariata</w:t>
      </w:r>
      <w:proofErr w:type="spellEnd"/>
    </w:p>
    <w:p w:rsidR="00724ADD" w:rsidRDefault="00724ADD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Analisi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bivariata</w:t>
      </w:r>
      <w:proofErr w:type="spellEnd"/>
    </w:p>
    <w:p w:rsidR="00724ADD" w:rsidRDefault="00724ADD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CONCLUSIONI</w:t>
      </w:r>
    </w:p>
    <w:p w:rsidR="00724ADD" w:rsidRDefault="00724ADD" w:rsidP="008B4680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SITOGRAFIA</w:t>
      </w:r>
    </w:p>
    <w:p w:rsidR="00724ADD" w:rsidRPr="008B4680" w:rsidRDefault="00724ADD" w:rsidP="008B4680">
      <w:pPr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A1364A" w:rsidRPr="00DB389B" w:rsidRDefault="00724ADD" w:rsidP="00651B8D">
      <w:pPr>
        <w:rPr>
          <w:rFonts w:eastAsia="Times New Roman" w:cs="Times New Roman"/>
          <w:b/>
          <w:color w:val="00000A"/>
          <w:sz w:val="36"/>
        </w:rPr>
      </w:pPr>
      <w:r>
        <w:rPr>
          <w:rFonts w:eastAsia="Times New Roman" w:cs="Times New Roman"/>
          <w:b/>
          <w:color w:val="00000A"/>
          <w:sz w:val="36"/>
        </w:rPr>
        <w:br w:type="page"/>
      </w:r>
      <w:r w:rsidR="00A1364A" w:rsidRPr="00A1364A">
        <w:rPr>
          <w:rFonts w:eastAsia="Times New Roman" w:cs="Times New Roman"/>
          <w:b/>
          <w:color w:val="00000A"/>
          <w:sz w:val="36"/>
        </w:rPr>
        <w:lastRenderedPageBreak/>
        <w:t>Introduzione</w:t>
      </w:r>
    </w:p>
    <w:p w:rsidR="00A1364A" w:rsidRDefault="00A1364A" w:rsidP="00A1364A">
      <w:pPr>
        <w:pStyle w:val="Standard"/>
        <w:spacing w:after="200" w:line="276" w:lineRule="exact"/>
        <w:contextualSpacing/>
        <w:jc w:val="both"/>
      </w:pPr>
      <w:r>
        <w:rPr>
          <w:rFonts w:eastAsia="Times New Roman" w:cs="Times New Roman"/>
          <w:color w:val="00000A"/>
          <w:sz w:val="36"/>
          <w:vertAlign w:val="subscript"/>
        </w:rPr>
        <w:t>Nella società contemporanea è in continuo aumento l'utili</w:t>
      </w:r>
      <w:r w:rsidR="008F6655">
        <w:rPr>
          <w:rFonts w:eastAsia="Times New Roman" w:cs="Times New Roman"/>
          <w:color w:val="00000A"/>
          <w:sz w:val="36"/>
          <w:vertAlign w:val="subscript"/>
        </w:rPr>
        <w:t xml:space="preserve">zzo degli apparati tecnologici tra gli adolescenti, </w:t>
      </w:r>
      <w:r>
        <w:rPr>
          <w:rFonts w:eastAsia="Times New Roman" w:cs="Times New Roman"/>
          <w:color w:val="00000A"/>
          <w:sz w:val="36"/>
          <w:vertAlign w:val="subscript"/>
        </w:rPr>
        <w:t>in particol</w:t>
      </w:r>
      <w:r w:rsidR="008F6655">
        <w:rPr>
          <w:rFonts w:eastAsia="Times New Roman" w:cs="Times New Roman"/>
          <w:color w:val="00000A"/>
          <w:sz w:val="36"/>
          <w:vertAlign w:val="subscript"/>
        </w:rPr>
        <w:t>ar modo Internet e il cellulare</w:t>
      </w:r>
      <w:r>
        <w:rPr>
          <w:rFonts w:eastAsia="Times New Roman" w:cs="Times New Roman"/>
          <w:color w:val="00000A"/>
          <w:sz w:val="36"/>
          <w:vertAlign w:val="subscript"/>
        </w:rPr>
        <w:t xml:space="preserve">. Nei casi più estremi si arriva a parlare di Internet dipendenza e dipendenza da cellulare. </w:t>
      </w:r>
      <w:proofErr w:type="spellStart"/>
      <w:r>
        <w:rPr>
          <w:rFonts w:eastAsia="Times New Roman" w:cs="Times New Roman"/>
          <w:color w:val="00000A"/>
          <w:sz w:val="36"/>
          <w:vertAlign w:val="subscript"/>
        </w:rPr>
        <w:t>Poichè</w:t>
      </w:r>
      <w:proofErr w:type="spellEnd"/>
      <w:r>
        <w:rPr>
          <w:rFonts w:eastAsia="Times New Roman" w:cs="Times New Roman"/>
          <w:color w:val="00000A"/>
          <w:sz w:val="36"/>
          <w:vertAlign w:val="subscript"/>
        </w:rPr>
        <w:t xml:space="preserve"> ci sono stati recenti episodi di </w:t>
      </w:r>
      <w:proofErr w:type="spellStart"/>
      <w:r>
        <w:rPr>
          <w:rFonts w:eastAsia="Times New Roman" w:cs="Times New Roman"/>
          <w:color w:val="00000A"/>
          <w:sz w:val="36"/>
          <w:vertAlign w:val="subscript"/>
        </w:rPr>
        <w:t>cyberbullismo</w:t>
      </w:r>
      <w:proofErr w:type="spellEnd"/>
      <w:r>
        <w:rPr>
          <w:rFonts w:eastAsia="Times New Roman" w:cs="Times New Roman"/>
          <w:color w:val="00000A"/>
          <w:sz w:val="36"/>
          <w:vertAlign w:val="subscript"/>
        </w:rPr>
        <w:t xml:space="preserve"> vogliamo indagare se è possibile che questi fenomeni siano legati alla dipendenze dette sopra.</w:t>
      </w:r>
    </w:p>
    <w:p w:rsidR="00724ADD" w:rsidRDefault="006C27AF">
      <w:pPr>
        <w:contextualSpacing/>
        <w:jc w:val="both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Tema</w:t>
      </w:r>
    </w:p>
    <w:p w:rsidR="003C01A5" w:rsidRPr="00724ADD" w:rsidRDefault="006C27AF">
      <w:pPr>
        <w:jc w:val="both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sz w:val="24"/>
        </w:rPr>
        <w:t xml:space="preserve">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e la dipen</w:t>
      </w:r>
      <w:r w:rsidR="00A1364A">
        <w:rPr>
          <w:rFonts w:ascii="Times New Roman" w:eastAsia="Times New Roman" w:hAnsi="Times New Roman" w:cs="Times New Roman"/>
          <w:sz w:val="24"/>
        </w:rPr>
        <w:t>denza da Internet e da cellulare</w:t>
      </w:r>
      <w:r>
        <w:rPr>
          <w:rFonts w:ascii="Times New Roman" w:eastAsia="Times New Roman" w:hAnsi="Times New Roman" w:cs="Times New Roman"/>
          <w:sz w:val="24"/>
        </w:rPr>
        <w:t xml:space="preserve"> tra gli adolescenti.</w:t>
      </w:r>
    </w:p>
    <w:p w:rsidR="003C01A5" w:rsidRDefault="006C27AF">
      <w:pPr>
        <w:contextualSpacing/>
        <w:jc w:val="both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Problema di ricerca</w: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Vi è relazione tra 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e la dipen</w:t>
      </w:r>
      <w:r w:rsidR="00A1364A">
        <w:rPr>
          <w:rFonts w:ascii="Times New Roman" w:eastAsia="Times New Roman" w:hAnsi="Times New Roman" w:cs="Times New Roman"/>
          <w:sz w:val="24"/>
        </w:rPr>
        <w:t>denza da Internet e da cellulare</w:t>
      </w:r>
      <w:r>
        <w:rPr>
          <w:rFonts w:ascii="Times New Roman" w:eastAsia="Times New Roman" w:hAnsi="Times New Roman" w:cs="Times New Roman"/>
          <w:sz w:val="24"/>
        </w:rPr>
        <w:t xml:space="preserve"> tra gli adolescenti?</w:t>
      </w:r>
    </w:p>
    <w:p w:rsidR="003C01A5" w:rsidRDefault="006C27AF">
      <w:pPr>
        <w:contextualSpacing/>
        <w:jc w:val="both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Obiettivo di ricerca</w: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Indagare se vi è relazione tra la dipen</w:t>
      </w:r>
      <w:r w:rsidR="00A1364A">
        <w:rPr>
          <w:rFonts w:ascii="Times New Roman" w:eastAsia="Times New Roman" w:hAnsi="Times New Roman" w:cs="Times New Roman"/>
          <w:sz w:val="24"/>
        </w:rPr>
        <w:t>denza da Internet e da cellulare</w:t>
      </w:r>
      <w:r>
        <w:rPr>
          <w:rFonts w:ascii="Times New Roman" w:eastAsia="Times New Roman" w:hAnsi="Times New Roman" w:cs="Times New Roman"/>
          <w:sz w:val="24"/>
        </w:rPr>
        <w:t xml:space="preserve"> tra gli adolescenti e la possibilità di diventare un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 di esserne vittima.</w: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36"/>
        </w:rPr>
        <w:t>Quadro teorico</w: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Mappa concettuale</w:t>
      </w:r>
    </w:p>
    <w:p w:rsidR="003C01A5" w:rsidRDefault="006C27AF">
      <w:pPr>
        <w:jc w:val="both"/>
        <w:rPr>
          <w:rFonts w:ascii="Calibri" w:eastAsia="Calibri" w:hAnsi="Calibri" w:cs="Calibri"/>
        </w:rPr>
      </w:pPr>
      <w:r>
        <w:object w:dxaOrig="9252" w:dyaOrig="7401">
          <v:rect id="rectole0000000000" o:spid="_x0000_i1025" style="width:462.75pt;height:369.75pt" o:ole="" o:preferrelative="t" stroked="f">
            <v:imagedata r:id="rId10" o:title=""/>
          </v:rect>
          <o:OLEObject Type="Embed" ProgID="StaticMetafile" ShapeID="rectole0000000000" DrawAspect="Content" ObjectID="_1432112787" r:id="rId11"/>
        </w:objec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Il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Cyberbullismo</w:t>
      </w:r>
      <w:proofErr w:type="spellEnd"/>
    </w:p>
    <w:p w:rsidR="003C01A5" w:rsidRDefault="006C27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è un fenomeno nato negli ultimi anni tra i ragazzi e </w:t>
      </w:r>
      <w:r w:rsidR="008F6655">
        <w:rPr>
          <w:rFonts w:ascii="Times New Roman" w:eastAsia="Times New Roman" w:hAnsi="Times New Roman" w:cs="Times New Roman"/>
          <w:sz w:val="24"/>
        </w:rPr>
        <w:t>viene messo in atto attraverso I</w:t>
      </w:r>
      <w:r>
        <w:rPr>
          <w:rFonts w:ascii="Times New Roman" w:eastAsia="Times New Roman" w:hAnsi="Times New Roman" w:cs="Times New Roman"/>
          <w:sz w:val="24"/>
        </w:rPr>
        <w:t xml:space="preserve">nternet, telefoni cellulari o computer. </w: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Secondo la definizione di uno dei più importanti studiosi di bullismo, Peter Smith, per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si intende “una forma di prevaricazione volontaria e ripetuta, attuata attraverso un testo elettronico, agita contro un singolo o un gruppo con l’obiettivo di ferire e mettere a disagio la vittima di tale comportamento che non riesce a difendersi” (2008).</w: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L’obiettivo del bullo è sempre lo stesso: molestare la vittima, minacciarla, deriderla. Esistono due tipi di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</w:p>
    <w:p w:rsidR="003C01A5" w:rsidRDefault="006C27AF">
      <w:pPr>
        <w:numPr>
          <w:ilvl w:val="0"/>
          <w:numId w:val="1"/>
        </w:numPr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aggressioni dirette:</w:t>
      </w:r>
      <w:r>
        <w:rPr>
          <w:rFonts w:ascii="Times New Roman" w:eastAsia="Times New Roman" w:hAnsi="Times New Roman" w:cs="Times New Roman"/>
          <w:sz w:val="24"/>
        </w:rPr>
        <w:t xml:space="preserve"> messaggi inviati direttamente alle vittime dei persecutori.</w:t>
      </w:r>
    </w:p>
    <w:p w:rsidR="003C01A5" w:rsidRDefault="006C27AF">
      <w:pPr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Esistono diversi tipi di aggressioni dirette:</w:t>
      </w:r>
    </w:p>
    <w:p w:rsidR="003C01A5" w:rsidRDefault="006C27AF">
      <w:pPr>
        <w:numPr>
          <w:ilvl w:val="0"/>
          <w:numId w:val="2"/>
        </w:numPr>
        <w:ind w:left="144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SMS dal contenuto minatorio: invio di messaggi offensivi senza che</w:t>
      </w:r>
      <w:r w:rsidR="008F6655">
        <w:rPr>
          <w:rFonts w:ascii="Times New Roman" w:eastAsia="Times New Roman" w:hAnsi="Times New Roman" w:cs="Times New Roman"/>
          <w:sz w:val="24"/>
        </w:rPr>
        <w:t xml:space="preserve"> vi sia la percezione dell’offesa</w:t>
      </w:r>
      <w:r>
        <w:rPr>
          <w:rFonts w:ascii="Times New Roman" w:eastAsia="Times New Roman" w:hAnsi="Times New Roman" w:cs="Times New Roman"/>
          <w:sz w:val="24"/>
        </w:rPr>
        <w:t xml:space="preserve"> o del danno arrecato alle vittime;</w:t>
      </w:r>
    </w:p>
    <w:p w:rsidR="003C01A5" w:rsidRDefault="006C27AF">
      <w:pPr>
        <w:numPr>
          <w:ilvl w:val="0"/>
          <w:numId w:val="2"/>
        </w:numPr>
        <w:ind w:left="144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</w:rPr>
        <w:t>warning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wars</w:t>
      </w:r>
      <w:proofErr w:type="spellEnd"/>
      <w:r>
        <w:rPr>
          <w:rFonts w:ascii="Times New Roman" w:eastAsia="Times New Roman" w:hAnsi="Times New Roman" w:cs="Times New Roman"/>
          <w:sz w:val="24"/>
        </w:rPr>
        <w:t>”: diversi Internet Providers offrono l’opportunità di “scrivere su” un utente commenti offensivi ed inopportuni. Spesso gli adolescenti prendono parte a questa “guerra di intimidazioni” per poter poi condurre off-line delle vere e proprie spedizioni punitive sugli adolescenti, o, nel migliore dei casi, solo burle amichevoli;</w:t>
      </w:r>
    </w:p>
    <w:p w:rsidR="003C01A5" w:rsidRDefault="006C27AF">
      <w:pPr>
        <w:numPr>
          <w:ilvl w:val="0"/>
          <w:numId w:val="2"/>
        </w:numPr>
        <w:ind w:left="144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Uso di </w:t>
      </w:r>
      <w:proofErr w:type="spellStart"/>
      <w:r>
        <w:rPr>
          <w:rFonts w:ascii="Times New Roman" w:eastAsia="Times New Roman" w:hAnsi="Times New Roman" w:cs="Times New Roman"/>
          <w:sz w:val="24"/>
        </w:rPr>
        <w:t>screename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per poter scrivere maldicenze su altri compagni spacciandosi per altre persone con l’utilizzo di nomi reali ai quali vengono aggiunte od eliminate delle vocali;</w:t>
      </w:r>
    </w:p>
    <w:p w:rsidR="003C01A5" w:rsidRDefault="006C27AF">
      <w:pPr>
        <w:numPr>
          <w:ilvl w:val="0"/>
          <w:numId w:val="2"/>
        </w:numPr>
        <w:ind w:left="144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Furto di password: la password viene criptata per poter chattare </w:t>
      </w:r>
      <w:r w:rsidR="00445144">
        <w:rPr>
          <w:rFonts w:ascii="Times New Roman" w:eastAsia="Times New Roman" w:hAnsi="Times New Roman" w:cs="Times New Roman"/>
          <w:sz w:val="24"/>
        </w:rPr>
        <w:t>fingendosi un’altra persona e in</w:t>
      </w:r>
      <w:r>
        <w:rPr>
          <w:rFonts w:ascii="Times New Roman" w:eastAsia="Times New Roman" w:hAnsi="Times New Roman" w:cs="Times New Roman"/>
          <w:sz w:val="24"/>
        </w:rPr>
        <w:t>sultare amici e sconosciuti, i quali non possono sapere che a comunicare con loro è l’amico o conoscente. Inoltre la password della vittima viene modificata per impedirgli l’accesso la proprio account oppure per divulgare i contenuti del computer.</w:t>
      </w:r>
    </w:p>
    <w:p w:rsidR="003C01A5" w:rsidRDefault="006C27AF">
      <w:pPr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per procura: </w:t>
      </w:r>
      <w:r>
        <w:rPr>
          <w:rFonts w:ascii="Times New Roman" w:eastAsia="Times New Roman" w:hAnsi="Times New Roman" w:cs="Times New Roman"/>
          <w:sz w:val="24"/>
        </w:rPr>
        <w:t xml:space="preserve">attuato con la complicità di altri coetanei. Un esempio possono essere i Text </w:t>
      </w:r>
      <w:proofErr w:type="spellStart"/>
      <w:r>
        <w:rPr>
          <w:rFonts w:ascii="Times New Roman" w:eastAsia="Times New Roman" w:hAnsi="Times New Roman" w:cs="Times New Roman"/>
          <w:sz w:val="24"/>
        </w:rPr>
        <w:t>wars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che si verificano quando un gruppo si coalizza contro un coetaneo e vengono inviati centinaia di SMS dal telefono cellulare della vittima o dei suoi familiari. I bulli fanno poi in modo di far pervenire ai familiari le esorbitanti fatture telefoniche.</w: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In Italia il primo episodio che ha aperto il dibattito sul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risale al 2006 e ha coinvolto un ragazzo disabile: i compagni di classe lo hanno picchiato e uno di loro ha ripreso tutto con il telefono cellulare. Questa modalità di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viene definita happy </w:t>
      </w:r>
      <w:proofErr w:type="spellStart"/>
      <w:r>
        <w:rPr>
          <w:rFonts w:ascii="Times New Roman" w:eastAsia="Times New Roman" w:hAnsi="Times New Roman" w:cs="Times New Roman"/>
          <w:sz w:val="24"/>
        </w:rPr>
        <w:t>slapping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che indica la ripresa, con videotelefono, macchina fotografica o videocamera, di scene violente per mostrarle ad amici o diffonderle via web. </w:t>
      </w:r>
    </w:p>
    <w:p w:rsidR="003C01A5" w:rsidRDefault="006C27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si può manifestare anche con altre modalità che comprendono diversi tipi di azione:</w:t>
      </w:r>
    </w:p>
    <w:p w:rsidR="003C01A5" w:rsidRDefault="006C27AF">
      <w:pPr>
        <w:numPr>
          <w:ilvl w:val="0"/>
          <w:numId w:val="3"/>
        </w:numPr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molestia</w:t>
      </w:r>
      <w:r>
        <w:rPr>
          <w:rFonts w:ascii="Times New Roman" w:eastAsia="Times New Roman" w:hAnsi="Times New Roman" w:cs="Times New Roman"/>
          <w:sz w:val="24"/>
        </w:rPr>
        <w:t>: insultare utilizzando messaggi elettronici con linguaggio volgare;</w:t>
      </w:r>
    </w:p>
    <w:p w:rsidR="003C01A5" w:rsidRDefault="006C27AF">
      <w:pPr>
        <w:numPr>
          <w:ilvl w:val="0"/>
          <w:numId w:val="3"/>
        </w:numPr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appropriazione dell’identità altrui</w:t>
      </w:r>
      <w:r w:rsidR="00445144">
        <w:rPr>
          <w:rFonts w:ascii="Times New Roman" w:eastAsia="Times New Roman" w:hAnsi="Times New Roman" w:cs="Times New Roman"/>
          <w:sz w:val="24"/>
        </w:rPr>
        <w:t>: entrando nel sito I</w:t>
      </w:r>
      <w:r>
        <w:rPr>
          <w:rFonts w:ascii="Times New Roman" w:eastAsia="Times New Roman" w:hAnsi="Times New Roman" w:cs="Times New Roman"/>
          <w:sz w:val="24"/>
        </w:rPr>
        <w:t>nternet della vittima, scrivendo o mandando messaggi a suo nome per metterla in cattiva luce o rovinare le sue amicizie;</w:t>
      </w:r>
    </w:p>
    <w:p w:rsidR="003C01A5" w:rsidRDefault="006C27AF">
      <w:pPr>
        <w:numPr>
          <w:ilvl w:val="0"/>
          <w:numId w:val="3"/>
        </w:numPr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diffamazione</w:t>
      </w:r>
      <w:r>
        <w:rPr>
          <w:rFonts w:ascii="Times New Roman" w:eastAsia="Times New Roman" w:hAnsi="Times New Roman" w:cs="Times New Roman"/>
          <w:sz w:val="24"/>
        </w:rPr>
        <w:t>: denigrare con pettegolezzi per rovinare l’immagine o la reputazione della vittima;</w:t>
      </w:r>
    </w:p>
    <w:p w:rsidR="003C01A5" w:rsidRDefault="006C27AF">
      <w:pPr>
        <w:numPr>
          <w:ilvl w:val="0"/>
          <w:numId w:val="3"/>
        </w:numPr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esclusione</w:t>
      </w:r>
      <w:r>
        <w:rPr>
          <w:rFonts w:ascii="Times New Roman" w:eastAsia="Times New Roman" w:hAnsi="Times New Roman" w:cs="Times New Roman"/>
          <w:sz w:val="24"/>
        </w:rPr>
        <w:t>: isolare intenzionalmente la vittima da un gruppo online, come ad esempio una lista di amici.</w:t>
      </w:r>
    </w:p>
    <w:p w:rsidR="003C01A5" w:rsidRDefault="006C27AF">
      <w:pPr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3C01A5" w:rsidRDefault="006C27AF" w:rsidP="00525766">
      <w:pPr>
        <w:ind w:left="35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riguarda e avviene esclusivamente tra i minorenni. Le molestie attraverso le tecnologie che avvengono tra adulti, oppure tra adulti e minorenni, vengono definite con il termine inglese </w:t>
      </w:r>
      <w:proofErr w:type="spellStart"/>
      <w:r>
        <w:rPr>
          <w:rFonts w:ascii="Times New Roman" w:eastAsia="Times New Roman" w:hAnsi="Times New Roman" w:cs="Times New Roman"/>
          <w:sz w:val="24"/>
        </w:rPr>
        <w:t>cyberharrassment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3C01A5" w:rsidRDefault="006C27AF" w:rsidP="00525766">
      <w:pPr>
        <w:ind w:left="35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Ci sono alcune ricerche che sottolineano come chi mette in atto il bullismo tradizionale utilizzi con maggiore frequenza anche 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Ci sono però alcune particolari caratteristiche che differenziano i due fenomeni, infatti nel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abbiamo:</w:t>
      </w:r>
    </w:p>
    <w:p w:rsidR="003C01A5" w:rsidRDefault="006C27AF" w:rsidP="00525766">
      <w:pPr>
        <w:numPr>
          <w:ilvl w:val="0"/>
          <w:numId w:val="4"/>
        </w:numPr>
        <w:ind w:left="1077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assenza di relazione tra vittima e bullo:</w:t>
      </w:r>
      <w:r>
        <w:rPr>
          <w:rFonts w:ascii="Times New Roman" w:eastAsia="Times New Roman" w:hAnsi="Times New Roman" w:cs="Times New Roman"/>
          <w:sz w:val="24"/>
        </w:rPr>
        <w:t xml:space="preserve"> per chi subisce le molestie è ancora più difficile difendersi, perché molto spesso le vittime non riescono ad individuare chi è il bullo;</w:t>
      </w:r>
    </w:p>
    <w:p w:rsidR="003C01A5" w:rsidRDefault="006C27AF" w:rsidP="00525766">
      <w:pPr>
        <w:numPr>
          <w:ilvl w:val="0"/>
          <w:numId w:val="4"/>
        </w:numPr>
        <w:ind w:left="1077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l’anonimato:</w:t>
      </w:r>
      <w:r>
        <w:rPr>
          <w:rFonts w:ascii="Times New Roman" w:eastAsia="Times New Roman" w:hAnsi="Times New Roman" w:cs="Times New Roman"/>
          <w:sz w:val="24"/>
        </w:rPr>
        <w:t xml:space="preserve"> spesso il bullo si nasconde dietro nomi falsi, pensando di non poter essere scoperto. Non avere un contatto diretto con la vittima abbassa l’inibizione dei bulli: questo è uno degli aspetti che rende il fenomeno tanto diffuso;</w:t>
      </w:r>
    </w:p>
    <w:p w:rsidR="003C01A5" w:rsidRDefault="006C27AF" w:rsidP="00525766">
      <w:pPr>
        <w:numPr>
          <w:ilvl w:val="0"/>
          <w:numId w:val="4"/>
        </w:numPr>
        <w:ind w:left="1077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assenza di remore etiche:</w:t>
      </w:r>
      <w:r>
        <w:rPr>
          <w:rFonts w:ascii="Times New Roman" w:eastAsia="Times New Roman" w:hAnsi="Times New Roman" w:cs="Times New Roman"/>
          <w:sz w:val="24"/>
        </w:rPr>
        <w:t xml:space="preserve"> l'anonimato e il fatto di utilizzare strumenti informatici spesso tolgono qualsiasi genere di freno al bullo. Chi mette in atto le prepotenze giustifica così le proprie azioni, pensando che 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sia solo un gioco virtuale;</w:t>
      </w:r>
    </w:p>
    <w:p w:rsidR="003C01A5" w:rsidRDefault="006C27AF" w:rsidP="00525766">
      <w:pPr>
        <w:numPr>
          <w:ilvl w:val="0"/>
          <w:numId w:val="4"/>
        </w:numPr>
        <w:ind w:left="1077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mancanza di limiti spazio-temporali:</w:t>
      </w:r>
      <w:r>
        <w:rPr>
          <w:rFonts w:ascii="Times New Roman" w:eastAsia="Times New Roman" w:hAnsi="Times New Roman" w:cs="Times New Roman"/>
          <w:sz w:val="24"/>
        </w:rPr>
        <w:t xml:space="preserve"> 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può invadere la privacy della vittima, in ogni momento del giorno o della notte.</w:t>
      </w:r>
    </w:p>
    <w:p w:rsidR="003C01A5" w:rsidRDefault="006C27AF" w:rsidP="00525766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Non sono state ancora condotte ricerche approfondite sulle conseguenze del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a differenza di quanto invece è avvenuto per il bullismo tradizionale del quale si conoscono a fondo le conseguenza per i ragazzi. </w:t>
      </w:r>
    </w:p>
    <w:p w:rsidR="003C01A5" w:rsidRDefault="006C27AF" w:rsidP="00525766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Secondo gli studi più recenti i danni sui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</w:rPr>
        <w:t>cybervittime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sono comunque simili rispetto a quelli di bulli e vittime tradizionali. Le vittime, ad esempio, molto frequentemente sviluppano un' autostima bassa, depressione, ansia, paure, problemi di rendimento scolastico, problemi relazionali e nei casi più gravi anche pensieri di suicidio. Anche per 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>, così come avviene nei casi di bullismo, bambini e adolescenti difficilmente parlano con gli adulti o con gli amici degli episodi di cui sono vittime.</w:t>
      </w:r>
    </w:p>
    <w:p w:rsidR="00525766" w:rsidRDefault="006C27AF" w:rsidP="00525766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Gli episodi più gravi di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possono sfociare in reati come ad esempio alcune azioni dei bulli che violano la privacy della vittima, molestie o adescamenti a fini sessuali, ma anche persecuzioni gravi e ripetute che alterano la normale vita quotidiana della vittima.</w:t>
      </w:r>
    </w:p>
    <w:p w:rsidR="003C01A5" w:rsidRDefault="006C27AF" w:rsidP="00525766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C01A5" w:rsidRDefault="006C27AF" w:rsidP="00525766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Alcuni comportamenti specifici possono scatenare il fenomeno del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</w:p>
    <w:p w:rsidR="003C01A5" w:rsidRDefault="006C27AF" w:rsidP="00525766">
      <w:pPr>
        <w:numPr>
          <w:ilvl w:val="0"/>
          <w:numId w:val="5"/>
        </w:numPr>
        <w:spacing w:after="0"/>
        <w:ind w:left="100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un util</w:t>
      </w:r>
      <w:r w:rsidR="00DD1FA4">
        <w:rPr>
          <w:rFonts w:ascii="Times New Roman" w:eastAsia="Times New Roman" w:hAnsi="Times New Roman" w:cs="Times New Roman"/>
          <w:b/>
          <w:sz w:val="24"/>
        </w:rPr>
        <w:t>izzo eccessivo di I</w:t>
      </w:r>
      <w:r>
        <w:rPr>
          <w:rFonts w:ascii="Times New Roman" w:eastAsia="Times New Roman" w:hAnsi="Times New Roman" w:cs="Times New Roman"/>
          <w:b/>
          <w:sz w:val="24"/>
        </w:rPr>
        <w:t>nternet</w:t>
      </w:r>
      <w:r>
        <w:rPr>
          <w:rFonts w:ascii="Times New Roman" w:eastAsia="Times New Roman" w:hAnsi="Times New Roman" w:cs="Times New Roman"/>
          <w:sz w:val="24"/>
        </w:rPr>
        <w:t>: in particolare la vittima, utilizza il Web più frequentemente rispetto ai coetanei;</w:t>
      </w:r>
    </w:p>
    <w:p w:rsidR="003C01A5" w:rsidRDefault="006C27AF" w:rsidP="00525766">
      <w:pPr>
        <w:numPr>
          <w:ilvl w:val="0"/>
          <w:numId w:val="5"/>
        </w:numPr>
        <w:spacing w:after="0"/>
        <w:ind w:left="100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per ottenere popolarità all'interno di un gruppo, </w:t>
      </w:r>
      <w:r>
        <w:rPr>
          <w:rFonts w:ascii="Times New Roman" w:eastAsia="Times New Roman" w:hAnsi="Times New Roman" w:cs="Times New Roman"/>
          <w:sz w:val="24"/>
        </w:rPr>
        <w:t xml:space="preserve">per divertimento o semplicemente per noia per quanto riguarda 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cyberbullo</w:t>
      </w:r>
      <w:proofErr w:type="spellEnd"/>
      <w:r>
        <w:rPr>
          <w:rFonts w:ascii="Times New Roman" w:eastAsia="Times New Roman" w:hAnsi="Times New Roman" w:cs="Times New Roman"/>
          <w:sz w:val="24"/>
        </w:rPr>
        <w:t>;</w:t>
      </w:r>
    </w:p>
    <w:p w:rsidR="003C01A5" w:rsidRDefault="006C27AF" w:rsidP="00525766">
      <w:pPr>
        <w:numPr>
          <w:ilvl w:val="0"/>
          <w:numId w:val="5"/>
        </w:numPr>
        <w:spacing w:after="0"/>
        <w:ind w:left="100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un accesso alla rete senza controllo da parte degli adulti:</w:t>
      </w:r>
      <w:r>
        <w:rPr>
          <w:rFonts w:ascii="Times New Roman" w:eastAsia="Times New Roman" w:hAnsi="Times New Roman" w:cs="Times New Roman"/>
          <w:sz w:val="24"/>
        </w:rPr>
        <w:t xml:space="preserve"> sia il bullo che la vittima navigano su Internet senza un controllo da parte dei genitori o di qualche adulto;</w:t>
      </w:r>
    </w:p>
    <w:p w:rsidR="003C01A5" w:rsidRDefault="006C27AF" w:rsidP="00525766">
      <w:pPr>
        <w:numPr>
          <w:ilvl w:val="0"/>
          <w:numId w:val="5"/>
        </w:numPr>
        <w:spacing w:after="0"/>
        <w:ind w:left="100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partecipazione a gruppi online particolari:</w:t>
      </w:r>
      <w:r>
        <w:rPr>
          <w:rFonts w:ascii="Times New Roman" w:eastAsia="Times New Roman" w:hAnsi="Times New Roman" w:cs="Times New Roman"/>
          <w:sz w:val="24"/>
        </w:rPr>
        <w:t xml:space="preserve"> diffusi tra i giovanissimi, come </w:t>
      </w:r>
      <w:proofErr w:type="spellStart"/>
      <w:r>
        <w:rPr>
          <w:rFonts w:ascii="Times New Roman" w:eastAsia="Times New Roman" w:hAnsi="Times New Roman" w:cs="Times New Roman"/>
          <w:sz w:val="24"/>
        </w:rPr>
        <w:t>Facebook</w:t>
      </w:r>
      <w:proofErr w:type="spellEnd"/>
      <w:r>
        <w:rPr>
          <w:rFonts w:ascii="Times New Roman" w:eastAsia="Times New Roman" w:hAnsi="Times New Roman" w:cs="Times New Roman"/>
          <w:sz w:val="24"/>
        </w:rPr>
        <w:t>, nei quali ci sono anche incitazioni esplicite alla violenza.</w:t>
      </w:r>
    </w:p>
    <w:p w:rsidR="003C01A5" w:rsidRDefault="003C01A5" w:rsidP="00525766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</w:p>
    <w:p w:rsidR="003C01A5" w:rsidRDefault="006C27AF" w:rsidP="00525766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Si posso</w:t>
      </w:r>
      <w:r w:rsidR="00063261">
        <w:rPr>
          <w:rFonts w:ascii="Times New Roman" w:eastAsia="Times New Roman" w:hAnsi="Times New Roman" w:cs="Times New Roman"/>
          <w:sz w:val="24"/>
        </w:rPr>
        <w:t>no</w:t>
      </w:r>
      <w:r>
        <w:rPr>
          <w:rFonts w:ascii="Times New Roman" w:eastAsia="Times New Roman" w:hAnsi="Times New Roman" w:cs="Times New Roman"/>
          <w:sz w:val="24"/>
        </w:rPr>
        <w:t xml:space="preserve"> attuare alcuni accorgimenti per fermare il </w:t>
      </w:r>
      <w:proofErr w:type="spellStart"/>
      <w:r>
        <w:rPr>
          <w:rFonts w:ascii="Times New Roman" w:eastAsia="Times New Roman" w:hAnsi="Times New Roman" w:cs="Times New Roman"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come ad esempio: </w:t>
      </w:r>
    </w:p>
    <w:p w:rsidR="003C01A5" w:rsidRDefault="006C27AF" w:rsidP="00525766">
      <w:pPr>
        <w:numPr>
          <w:ilvl w:val="0"/>
          <w:numId w:val="6"/>
        </w:numPr>
        <w:spacing w:after="0"/>
        <w:ind w:left="136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mai dare informazioni personali, come nome, indirizzo, numero di telefono, età, nome e località della scuola o nome degli amici a chi non si conosce personalmente o a chi si conosce sul Web;</w:t>
      </w:r>
    </w:p>
    <w:p w:rsidR="003C01A5" w:rsidRDefault="006C27AF" w:rsidP="00525766">
      <w:pPr>
        <w:numPr>
          <w:ilvl w:val="0"/>
          <w:numId w:val="6"/>
        </w:numPr>
        <w:spacing w:after="0"/>
        <w:ind w:left="136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non condividere le proprie </w:t>
      </w:r>
      <w:proofErr w:type="spellStart"/>
      <w:r>
        <w:rPr>
          <w:rFonts w:ascii="Times New Roman" w:eastAsia="Times New Roman" w:hAnsi="Times New Roman" w:cs="Times New Roman"/>
          <w:sz w:val="24"/>
        </w:rPr>
        <w:t>passwords</w:t>
      </w:r>
      <w:proofErr w:type="spellEnd"/>
      <w:r>
        <w:rPr>
          <w:rFonts w:ascii="Times New Roman" w:eastAsia="Times New Roman" w:hAnsi="Times New Roman" w:cs="Times New Roman"/>
          <w:sz w:val="24"/>
        </w:rPr>
        <w:t>, neanche con gli amici;</w:t>
      </w:r>
    </w:p>
    <w:p w:rsidR="003C01A5" w:rsidRDefault="006C27AF" w:rsidP="00525766">
      <w:pPr>
        <w:numPr>
          <w:ilvl w:val="0"/>
          <w:numId w:val="6"/>
        </w:numPr>
        <w:spacing w:after="0"/>
        <w:ind w:left="136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non accettare incontri di persona con qualcuno conosciuto online;</w:t>
      </w:r>
    </w:p>
    <w:p w:rsidR="003C01A5" w:rsidRDefault="006C27AF" w:rsidP="00525766">
      <w:pPr>
        <w:numPr>
          <w:ilvl w:val="0"/>
          <w:numId w:val="6"/>
        </w:numPr>
        <w:spacing w:after="0"/>
        <w:ind w:left="136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mai rispondere ad un messaggio che faccia sentire confusi o a disagio o ad email ed sms molesti ed offensivi. Meglio ignorare il mittente, terminare la comunicazione e riferire quanto accaduto ad un adulto;</w:t>
      </w:r>
    </w:p>
    <w:p w:rsidR="003C01A5" w:rsidRDefault="006C27AF" w:rsidP="00525766">
      <w:pPr>
        <w:numPr>
          <w:ilvl w:val="0"/>
          <w:numId w:val="6"/>
        </w:numPr>
        <w:spacing w:after="0"/>
        <w:ind w:left="1364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mai usare un linguaggio offensivo o mandare messaggi volgari online;</w:t>
      </w:r>
    </w:p>
    <w:p w:rsidR="003C01A5" w:rsidRDefault="006C27AF" w:rsidP="00525766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cambiare il proprio numero di cellulare e comunicarlo solo agli amici.</w:t>
      </w:r>
    </w:p>
    <w:p w:rsidR="003C01A5" w:rsidRDefault="003C01A5" w:rsidP="00525766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</w:p>
    <w:p w:rsidR="003C01A5" w:rsidRDefault="006C27AF">
      <w:pPr>
        <w:spacing w:after="0"/>
        <w:ind w:left="644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Un caso di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cyberbullismo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>.</w:t>
      </w:r>
    </w:p>
    <w:p w:rsidR="003C01A5" w:rsidRDefault="006C27AF">
      <w:pPr>
        <w:spacing w:after="0"/>
        <w:ind w:left="644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I mass media, nel novembre 2012, hanno divulgato la notizia del suicidio di un quindicenne romano a causa delle continue discriminazioni da parte dei coetanei per la sua dichiarata omosessualità. Navigando su Internet si trova un profilo dedicato "al ragazzo con i pantaloni rosa": la foto con la parrucca, il nome storpiato e la bacheca che sembra curata da qualcun altro che ogni giorno annota le sue frasi senza senso</w:t>
      </w:r>
      <w:r w:rsidR="00104929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C01A5" w:rsidRDefault="003C01A5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</w:p>
    <w:p w:rsidR="003C01A5" w:rsidRDefault="006C27AF">
      <w:pPr>
        <w:spacing w:after="0"/>
        <w:ind w:left="644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La dipen</w:t>
      </w:r>
      <w:r w:rsidR="00A1364A">
        <w:rPr>
          <w:rFonts w:ascii="Times New Roman" w:eastAsia="Times New Roman" w:hAnsi="Times New Roman" w:cs="Times New Roman"/>
          <w:b/>
          <w:sz w:val="24"/>
        </w:rPr>
        <w:t>denza da Internet e da cellulare</w:t>
      </w:r>
      <w:r>
        <w:rPr>
          <w:rFonts w:ascii="Times New Roman" w:eastAsia="Times New Roman" w:hAnsi="Times New Roman" w:cs="Times New Roman"/>
          <w:b/>
          <w:sz w:val="24"/>
        </w:rPr>
        <w:t xml:space="preserve"> tra gli adolescenti.</w:t>
      </w:r>
    </w:p>
    <w:p w:rsidR="003C01A5" w:rsidRDefault="006C27AF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Nella società contemporanea, i mezzi di comunicazione stanno assumendo un ruolo sempre più rilevante nella vita degli adolescenti, che sono letteralmente bombardati da messaggi mediatici e mezzi di comunicazione telematici come Internet e i cellulari</w:t>
      </w:r>
      <w:r w:rsidR="00104929">
        <w:rPr>
          <w:rFonts w:ascii="Times New Roman" w:eastAsia="Times New Roman" w:hAnsi="Times New Roman" w:cs="Times New Roman"/>
          <w:sz w:val="24"/>
        </w:rPr>
        <w:t>.</w:t>
      </w:r>
    </w:p>
    <w:p w:rsidR="003C01A5" w:rsidRDefault="006C27AF">
      <w:pPr>
        <w:numPr>
          <w:ilvl w:val="0"/>
          <w:numId w:val="7"/>
        </w:numPr>
        <w:spacing w:after="0"/>
        <w:ind w:left="1364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La dipendenza da Internet:</w:t>
      </w:r>
      <w:r>
        <w:rPr>
          <w:rFonts w:ascii="Times New Roman" w:eastAsia="Times New Roman" w:hAnsi="Times New Roman" w:cs="Times New Roman"/>
          <w:sz w:val="24"/>
        </w:rPr>
        <w:t xml:space="preserve"> meglio</w:t>
      </w:r>
      <w:r w:rsidR="00104929">
        <w:rPr>
          <w:rFonts w:ascii="Times New Roman" w:eastAsia="Times New Roman" w:hAnsi="Times New Roman" w:cs="Times New Roman"/>
          <w:sz w:val="24"/>
        </w:rPr>
        <w:t xml:space="preserve"> conosciuta nella letteratura </w:t>
      </w:r>
      <w:r>
        <w:rPr>
          <w:rFonts w:ascii="Times New Roman" w:eastAsia="Times New Roman" w:hAnsi="Times New Roman" w:cs="Times New Roman"/>
          <w:sz w:val="24"/>
        </w:rPr>
        <w:t xml:space="preserve">psichiatrica con il nome originale inglese di Internet </w:t>
      </w:r>
      <w:proofErr w:type="spellStart"/>
      <w:r>
        <w:rPr>
          <w:rFonts w:ascii="Times New Roman" w:eastAsia="Times New Roman" w:hAnsi="Times New Roman" w:cs="Times New Roman"/>
          <w:sz w:val="24"/>
        </w:rPr>
        <w:t>Addiction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Disorder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(IAD), comporta cambiamenti drastici nello stile di vita della persona quali: </w:t>
      </w:r>
    </w:p>
    <w:p w:rsidR="003C01A5" w:rsidRDefault="006C27AF">
      <w:pPr>
        <w:numPr>
          <w:ilvl w:val="0"/>
          <w:numId w:val="8"/>
        </w:numPr>
        <w:spacing w:after="0"/>
        <w:ind w:left="1364" w:firstLine="56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diminuzione complessiva dell'attività fisica;</w:t>
      </w:r>
    </w:p>
    <w:p w:rsidR="003C01A5" w:rsidRDefault="006C27AF">
      <w:pPr>
        <w:numPr>
          <w:ilvl w:val="0"/>
          <w:numId w:val="8"/>
        </w:numPr>
        <w:spacing w:after="0"/>
        <w:ind w:left="1364" w:firstLine="56"/>
        <w:jc w:val="both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evitamento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di attività importanti di vita reale per avere più tempo  in rete;</w:t>
      </w:r>
    </w:p>
    <w:p w:rsidR="003C01A5" w:rsidRDefault="006C27AF">
      <w:pPr>
        <w:numPr>
          <w:ilvl w:val="0"/>
          <w:numId w:val="8"/>
        </w:numPr>
        <w:spacing w:after="0"/>
        <w:ind w:left="1364" w:firstLine="56"/>
        <w:jc w:val="both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diminuizione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della socializzazione;</w:t>
      </w:r>
    </w:p>
    <w:p w:rsidR="003C01A5" w:rsidRDefault="006C27AF">
      <w:pPr>
        <w:numPr>
          <w:ilvl w:val="0"/>
          <w:numId w:val="8"/>
        </w:numPr>
        <w:spacing w:after="0"/>
        <w:ind w:left="1364" w:firstLine="56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trascurare la famiglia e gli amici;</w:t>
      </w:r>
    </w:p>
    <w:p w:rsidR="003C01A5" w:rsidRDefault="006C27AF">
      <w:pPr>
        <w:numPr>
          <w:ilvl w:val="0"/>
          <w:numId w:val="8"/>
        </w:numPr>
        <w:spacing w:after="0"/>
        <w:ind w:left="1364" w:firstLine="56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forte desiderio di passare più tempo davanti al computer;</w:t>
      </w:r>
    </w:p>
    <w:p w:rsidR="003C01A5" w:rsidRPr="00771579" w:rsidRDefault="00771579" w:rsidP="00771579">
      <w:pPr>
        <w:numPr>
          <w:ilvl w:val="0"/>
          <w:numId w:val="8"/>
        </w:numPr>
        <w:spacing w:after="0"/>
        <w:ind w:left="178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</w:t>
      </w:r>
      <w:r w:rsidR="006C27AF" w:rsidRPr="00771579">
        <w:rPr>
          <w:rFonts w:ascii="Times New Roman" w:eastAsia="Times New Roman" w:hAnsi="Times New Roman" w:cs="Times New Roman"/>
          <w:sz w:val="24"/>
        </w:rPr>
        <w:t>trascurare lo studio</w:t>
      </w:r>
      <w:r w:rsidR="006C27AF" w:rsidRPr="00771579">
        <w:rPr>
          <w:rFonts w:ascii="Times New Roman" w:eastAsia="Times New Roman" w:hAnsi="Times New Roman" w:cs="Times New Roman"/>
          <w:b/>
          <w:sz w:val="24"/>
        </w:rPr>
        <w:t>.</w:t>
      </w:r>
    </w:p>
    <w:p w:rsidR="003C01A5" w:rsidRDefault="006C27AF">
      <w:pPr>
        <w:spacing w:after="0"/>
        <w:ind w:left="14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I dati italiani indicano che gli adolescenti passano in media 87 ore al mese su Internet, quasi 3 ore al giorno e che la maggior parte degli adolescenti si senta più a suo agio su Internet che nella realtà.</w:t>
      </w:r>
    </w:p>
    <w:p w:rsidR="003C01A5" w:rsidRDefault="006C27AF" w:rsidP="0039209A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  2.   La dipendenza da cellulare: </w:t>
      </w:r>
      <w:r>
        <w:rPr>
          <w:rFonts w:ascii="Times New Roman" w:eastAsia="Times New Roman" w:hAnsi="Times New Roman" w:cs="Times New Roman"/>
          <w:sz w:val="24"/>
        </w:rPr>
        <w:t xml:space="preserve">il cellulare è oggi il mezzo di comunicazione più utilizzato dai ragazzi grazie alle sue affascinanti caratteristiche: può essere utilizzato dovunque e in qualunque momento, dà la possibilità di essere raggiunto in ogni momento, può essere sempre portato con </w:t>
      </w:r>
      <w:proofErr w:type="spellStart"/>
      <w:r>
        <w:rPr>
          <w:rFonts w:ascii="Times New Roman" w:eastAsia="Times New Roman" w:hAnsi="Times New Roman" w:cs="Times New Roman"/>
          <w:sz w:val="24"/>
        </w:rPr>
        <w:t>sè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e lasciato acceso o spento a piacimento.</w:t>
      </w:r>
    </w:p>
    <w:p w:rsidR="003C01A5" w:rsidRDefault="006C27AF" w:rsidP="0039209A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Con il cellulare è comparso anche un nuovo stile comunicativo: SMS, MMS, Videochiamate. Nulla di tutto questo c'era prima dell'avvento del cellulare.</w:t>
      </w:r>
    </w:p>
    <w:p w:rsidR="00A1364A" w:rsidRDefault="006C27AF" w:rsidP="0039209A">
      <w:pPr>
        <w:spacing w:after="0"/>
        <w:ind w:left="64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L'uso eccessivo, l'invio a ripetizione velocissimo di SMS, il tempo prolungato passato al cellulare sono comportamenti problematici e come spesso succede tra gli adolescenti li espone al rischio di dipendenza</w:t>
      </w:r>
      <w:r w:rsidR="00502F21">
        <w:rPr>
          <w:rFonts w:ascii="Times New Roman" w:eastAsia="Times New Roman" w:hAnsi="Times New Roman" w:cs="Times New Roman"/>
          <w:sz w:val="24"/>
        </w:rPr>
        <w:t>.</w:t>
      </w:r>
    </w:p>
    <w:p w:rsid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Times New Roman" w:hAnsi="Times New Roman" w:cs="Times New Roman"/>
          <w:b/>
          <w:bCs/>
          <w:color w:val="00000A"/>
          <w:kern w:val="3"/>
          <w:sz w:val="36"/>
          <w:szCs w:val="36"/>
          <w:lang w:eastAsia="zh-CN" w:bidi="hi-IN"/>
        </w:rPr>
      </w:pP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36"/>
          <w:szCs w:val="36"/>
          <w:lang w:eastAsia="zh-CN" w:bidi="hi-IN"/>
        </w:rPr>
      </w:pPr>
      <w:r>
        <w:rPr>
          <w:rFonts w:ascii="Times New Roman" w:eastAsia="Times New Roman" w:hAnsi="Times New Roman" w:cs="Times New Roman"/>
          <w:b/>
          <w:bCs/>
          <w:color w:val="00000A"/>
          <w:kern w:val="3"/>
          <w:sz w:val="36"/>
          <w:szCs w:val="36"/>
          <w:lang w:eastAsia="zh-CN" w:bidi="hi-IN"/>
        </w:rPr>
        <w:t xml:space="preserve">Scelta della strategia di ricerca </w:t>
      </w:r>
    </w:p>
    <w:p w:rsid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Times New Roman" w:hAnsi="Times New Roman" w:cs="Times New Roman"/>
          <w:b/>
          <w:bCs/>
          <w:color w:val="00000A"/>
          <w:kern w:val="3"/>
          <w:sz w:val="24"/>
          <w:szCs w:val="24"/>
          <w:lang w:eastAsia="zh-CN" w:bidi="hi-IN"/>
        </w:rPr>
      </w:pP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A1364A">
        <w:rPr>
          <w:rFonts w:ascii="Times New Roman" w:eastAsia="Times New Roman" w:hAnsi="Times New Roman" w:cs="Times New Roman"/>
          <w:b/>
          <w:bCs/>
          <w:color w:val="00000A"/>
          <w:kern w:val="3"/>
          <w:sz w:val="24"/>
          <w:szCs w:val="24"/>
          <w:lang w:eastAsia="zh-CN" w:bidi="hi-IN"/>
        </w:rPr>
        <w:t xml:space="preserve">Ricerca standard: </w:t>
      </w:r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>spiegare gli stati assunti da un dato fattore sulla base di quelli assunti da altri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 xml:space="preserve"> fattori</w:t>
      </w:r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 xml:space="preserve"> ( stabilire se la dipendenza da Internet e cellulare incide sulla </w:t>
      </w:r>
      <w:proofErr w:type="spellStart"/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>possibiltà</w:t>
      </w:r>
      <w:proofErr w:type="spellEnd"/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 xml:space="preserve"> di creare fenomeni di </w:t>
      </w:r>
      <w:proofErr w:type="spellStart"/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>cyberbullismo</w:t>
      </w:r>
      <w:proofErr w:type="spellEnd"/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>)</w:t>
      </w: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36"/>
          <w:szCs w:val="36"/>
          <w:lang w:eastAsia="zh-CN" w:bidi="hi-IN"/>
        </w:rPr>
      </w:pPr>
      <w:r>
        <w:rPr>
          <w:rFonts w:ascii="Times New Roman" w:eastAsia="Times New Roman" w:hAnsi="Times New Roman" w:cs="Times New Roman"/>
          <w:b/>
          <w:bCs/>
          <w:color w:val="00000A"/>
          <w:kern w:val="3"/>
          <w:sz w:val="36"/>
          <w:szCs w:val="36"/>
          <w:lang w:eastAsia="zh-CN" w:bidi="hi-IN"/>
        </w:rPr>
        <w:t>Ipotesi di lavoro</w:t>
      </w:r>
    </w:p>
    <w:p w:rsid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</w:pP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 xml:space="preserve">La nostra ricerca muove dall'ipotesi che la dipendenza da Internet e da cellulare può portare gli adolescenti a mettere in atto comportamenti di </w:t>
      </w:r>
      <w:proofErr w:type="spellStart"/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>cyberbullismo</w:t>
      </w:r>
      <w:proofErr w:type="spellEnd"/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 xml:space="preserve"> o a esserne vittime.</w:t>
      </w: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Times New Roman" w:hAnsi="Times New Roman" w:cs="Times New Roman"/>
          <w:b/>
          <w:bCs/>
          <w:color w:val="00000A"/>
          <w:kern w:val="3"/>
          <w:sz w:val="36"/>
          <w:szCs w:val="36"/>
          <w:lang w:eastAsia="zh-CN" w:bidi="hi-IN"/>
        </w:rPr>
      </w:pP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36"/>
          <w:szCs w:val="36"/>
          <w:lang w:eastAsia="zh-CN" w:bidi="hi-IN"/>
        </w:rPr>
      </w:pPr>
      <w:r>
        <w:rPr>
          <w:rFonts w:ascii="Times New Roman" w:eastAsia="Times New Roman" w:hAnsi="Times New Roman" w:cs="Times New Roman"/>
          <w:b/>
          <w:bCs/>
          <w:color w:val="00000A"/>
          <w:kern w:val="3"/>
          <w:sz w:val="36"/>
          <w:szCs w:val="36"/>
          <w:lang w:eastAsia="zh-CN" w:bidi="hi-IN"/>
        </w:rPr>
        <w:t>Estrazione dei fattori</w:t>
      </w:r>
    </w:p>
    <w:p w:rsid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Times New Roman" w:hAnsi="Times New Roman" w:cs="Times New Roman"/>
          <w:b/>
          <w:bCs/>
          <w:color w:val="00000A"/>
          <w:kern w:val="3"/>
          <w:sz w:val="24"/>
          <w:szCs w:val="24"/>
          <w:lang w:eastAsia="zh-CN" w:bidi="hi-IN"/>
        </w:rPr>
      </w:pP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A1364A">
        <w:rPr>
          <w:rFonts w:ascii="Times New Roman" w:eastAsia="Times New Roman" w:hAnsi="Times New Roman" w:cs="Times New Roman"/>
          <w:b/>
          <w:bCs/>
          <w:color w:val="00000A"/>
          <w:kern w:val="3"/>
          <w:sz w:val="24"/>
          <w:szCs w:val="24"/>
          <w:lang w:eastAsia="zh-CN" w:bidi="hi-IN"/>
        </w:rPr>
        <w:t xml:space="preserve">Fattore dipendente: </w:t>
      </w:r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 xml:space="preserve">il </w:t>
      </w:r>
      <w:proofErr w:type="spellStart"/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>cyberbullismo</w:t>
      </w:r>
      <w:proofErr w:type="spellEnd"/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A1364A">
        <w:rPr>
          <w:rFonts w:ascii="Times New Roman" w:eastAsia="Times New Roman" w:hAnsi="Times New Roman" w:cs="Times New Roman"/>
          <w:b/>
          <w:bCs/>
          <w:color w:val="00000A"/>
          <w:kern w:val="3"/>
          <w:sz w:val="24"/>
          <w:szCs w:val="24"/>
          <w:lang w:eastAsia="zh-CN" w:bidi="hi-IN"/>
        </w:rPr>
        <w:t xml:space="preserve">Fattore indipendente: </w:t>
      </w:r>
      <w:r w:rsidRPr="00A1364A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zh-CN" w:bidi="hi-IN"/>
        </w:rPr>
        <w:t>la dipendenza da Internet e cellulari</w:t>
      </w: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Times New Roman" w:hAnsi="Times New Roman" w:cs="Times New Roman"/>
          <w:b/>
          <w:bCs/>
          <w:color w:val="00000A"/>
          <w:kern w:val="3"/>
          <w:sz w:val="36"/>
          <w:szCs w:val="36"/>
          <w:lang w:eastAsia="zh-CN" w:bidi="hi-IN"/>
        </w:rPr>
      </w:pPr>
    </w:p>
    <w:p w:rsid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Times New Roman" w:hAnsi="Times New Roman" w:cs="Times New Roman"/>
          <w:b/>
          <w:bCs/>
          <w:color w:val="00000A"/>
          <w:kern w:val="3"/>
          <w:sz w:val="36"/>
          <w:szCs w:val="36"/>
          <w:lang w:eastAsia="zh-CN" w:bidi="hi-IN"/>
        </w:rPr>
      </w:pPr>
      <w:r>
        <w:rPr>
          <w:rFonts w:ascii="Times New Roman" w:eastAsia="Times New Roman" w:hAnsi="Times New Roman" w:cs="Times New Roman"/>
          <w:b/>
          <w:bCs/>
          <w:color w:val="00000A"/>
          <w:kern w:val="3"/>
          <w:sz w:val="36"/>
          <w:szCs w:val="36"/>
          <w:lang w:eastAsia="zh-CN" w:bidi="hi-IN"/>
        </w:rPr>
        <w:t>Definizione operativa</w:t>
      </w:r>
    </w:p>
    <w:p w:rsidR="00A1364A" w:rsidRPr="00A1364A" w:rsidRDefault="00A1364A" w:rsidP="00A1364A">
      <w:pPr>
        <w:widowControl w:val="0"/>
        <w:suppressAutoHyphens/>
        <w:autoSpaceDN w:val="0"/>
        <w:spacing w:after="0" w:line="276" w:lineRule="exact"/>
        <w:ind w:left="644"/>
        <w:textAlignment w:val="baseline"/>
        <w:rPr>
          <w:rFonts w:ascii="Times New Roman" w:eastAsia="SimSun" w:hAnsi="Times New Roman" w:cs="Mangal"/>
          <w:b/>
          <w:bCs/>
          <w:kern w:val="3"/>
          <w:sz w:val="36"/>
          <w:szCs w:val="36"/>
          <w:lang w:eastAsia="zh-CN" w:bidi="hi-IN"/>
        </w:rPr>
      </w:pPr>
    </w:p>
    <w:tbl>
      <w:tblPr>
        <w:tblW w:w="86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75"/>
        <w:gridCol w:w="2875"/>
        <w:gridCol w:w="2875"/>
      </w:tblGrid>
      <w:tr w:rsidR="00A1364A" w:rsidRPr="00A1364A" w:rsidTr="00AE5F81">
        <w:trPr>
          <w:trHeight w:val="260"/>
        </w:trPr>
        <w:tc>
          <w:tcPr>
            <w:tcW w:w="2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A1364A">
              <w:rPr>
                <w:rFonts w:ascii="Times New Roman" w:eastAsia="SimSun" w:hAnsi="Times New Roman" w:cs="Mangal"/>
                <w:b/>
                <w:bCs/>
                <w:kern w:val="3"/>
                <w:sz w:val="24"/>
                <w:szCs w:val="24"/>
                <w:lang w:eastAsia="zh-CN" w:bidi="hi-IN"/>
              </w:rPr>
              <w:t>FATTORI</w:t>
            </w:r>
          </w:p>
        </w:tc>
        <w:tc>
          <w:tcPr>
            <w:tcW w:w="2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A1364A">
              <w:rPr>
                <w:rFonts w:ascii="Times New Roman" w:eastAsia="SimSun" w:hAnsi="Times New Roman" w:cs="Mangal"/>
                <w:b/>
                <w:bCs/>
                <w:kern w:val="3"/>
                <w:sz w:val="24"/>
                <w:szCs w:val="24"/>
                <w:lang w:eastAsia="zh-CN" w:bidi="hi-IN"/>
              </w:rPr>
              <w:t>INDICATORI</w:t>
            </w:r>
          </w:p>
        </w:tc>
        <w:tc>
          <w:tcPr>
            <w:tcW w:w="2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A1364A">
              <w:rPr>
                <w:rFonts w:ascii="Times New Roman" w:eastAsia="SimSun" w:hAnsi="Times New Roman" w:cs="Mangal"/>
                <w:b/>
                <w:bCs/>
                <w:kern w:val="3"/>
                <w:sz w:val="24"/>
                <w:szCs w:val="24"/>
                <w:lang w:eastAsia="zh-CN" w:bidi="hi-IN"/>
              </w:rPr>
              <w:t>VARIABILI</w:t>
            </w:r>
          </w:p>
        </w:tc>
      </w:tr>
      <w:tr w:rsidR="00A1364A" w:rsidRPr="00A1364A" w:rsidTr="00AE5F81">
        <w:trPr>
          <w:trHeight w:val="1755"/>
        </w:trPr>
        <w:tc>
          <w:tcPr>
            <w:tcW w:w="287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La dipendenza da Internet  e cellulari</w:t>
            </w: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Pr="00A1364A" w:rsidRDefault="00221114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87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-possesso di telefono cellulare e connessione ad Internet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-tempo quotidiano dedicato a Internet e al cellulare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-hobby e attività durante il tempo libero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-attività in casa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364A" w:rsidRPr="00A1364A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V1 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possiedi un telefono cellulare?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V2 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possiedi un computer con connessione a Internet?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V3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se hai una connessione, 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per quante ore al gio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rno rimani collegato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?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V4 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i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nv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ii sms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dal cellulare durante il giorno?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V5 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se dovessi passare 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il tempo libero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come vuoi tu cosa faresti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?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1364A" w:rsidRPr="00A1364A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V6 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q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uando sei a casa fai i compiti?</w:t>
            </w:r>
          </w:p>
          <w:p w:rsidR="00A1364A" w:rsidRPr="00A1364A" w:rsidRDefault="00A1364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221114" w:rsidRPr="00A1364A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V7 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q</w:t>
            </w:r>
            <w:r w:rsidR="00A1364A" w:rsidRPr="00A1364A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uando sei a casa passi del tempo con la tua famiglia?</w:t>
            </w:r>
          </w:p>
        </w:tc>
      </w:tr>
      <w:tr w:rsidR="00AE5F81" w:rsidRPr="00A1364A" w:rsidTr="002020EF">
        <w:trPr>
          <w:trHeight w:val="3346"/>
        </w:trPr>
        <w:tc>
          <w:tcPr>
            <w:tcW w:w="28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5F81" w:rsidRPr="00A1364A" w:rsidRDefault="00AE5F81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Il </w:t>
            </w:r>
            <w:proofErr w:type="spellStart"/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cyberbullismo</w:t>
            </w:r>
            <w:proofErr w:type="spellEnd"/>
          </w:p>
        </w:tc>
        <w:tc>
          <w:tcPr>
            <w:tcW w:w="28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5F81" w:rsidRDefault="00AE5F81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-conoscenza del fenomeno</w:t>
            </w:r>
          </w:p>
          <w:p w:rsidR="00AE5F81" w:rsidRDefault="00AE5F81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E5F81" w:rsidRDefault="00AE5F81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E5F81" w:rsidRDefault="00AE5F81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E5F81" w:rsidRDefault="00AE5F81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AE5F81" w:rsidRDefault="003025E2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-partecipazione a gruppi online</w:t>
            </w: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-manifestazioni di </w:t>
            </w:r>
            <w:proofErr w:type="spellStart"/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cyberbullismo</w:t>
            </w:r>
            <w:proofErr w:type="spellEnd"/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9209A" w:rsidRDefault="0039209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9209A" w:rsidRDefault="0039209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9209A" w:rsidRDefault="0039209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9209A" w:rsidRDefault="0039209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9209A" w:rsidRDefault="0039209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9209A" w:rsidRDefault="0039209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9209A" w:rsidRDefault="0039209A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Pr="00A1364A" w:rsidRDefault="001F0D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-presenza degli adulti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5F81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V8 </w:t>
            </w:r>
            <w:r w:rsidR="003025E2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h</w:t>
            </w:r>
            <w:r w:rsidR="00AE5F81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ai mai sentito parlare di </w:t>
            </w:r>
            <w:proofErr w:type="spellStart"/>
            <w:r w:rsidR="00AE5F81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cyberbullismo</w:t>
            </w:r>
            <w:proofErr w:type="spellEnd"/>
            <w:r w:rsidR="00AE5F81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prima di questo questionario?</w:t>
            </w:r>
          </w:p>
          <w:p w:rsidR="00AE5F81" w:rsidRDefault="00AE5F81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025E2" w:rsidRDefault="003025E2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025E2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V9 </w:t>
            </w:r>
            <w:r w:rsidR="003025E2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sei iscritto ad uno o pi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ù social network? </w:t>
            </w:r>
          </w:p>
          <w:p w:rsidR="001F0D68" w:rsidRDefault="001F0D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1F0D68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V10 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se hai risposto sì alla domanda precedente, a quale/i social network sei iscritto? </w:t>
            </w:r>
          </w:p>
          <w:p w:rsidR="003025E2" w:rsidRDefault="003025E2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V11 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se sei iscritto ad un social network</w:t>
            </w:r>
            <w:r w:rsidR="003025E2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, quale uso ne fai?</w:t>
            </w: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3025E2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V12 </w:t>
            </w:r>
            <w:r w:rsidR="00796E2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ti è capitato di chattare con persone sconosciute?</w:t>
            </w:r>
            <w:r w:rsidR="003025E2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V13 </w:t>
            </w:r>
            <w:r w:rsidR="00796E2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ti è capitato di utilizzare Internet o il cellulare per deridere, minacciare o offendere un'altra persona?</w:t>
            </w: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V14 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se ti è capitato,</w:t>
            </w:r>
            <w:r w:rsidR="008A48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perché l’hai fatto?</w:t>
            </w:r>
            <w:r w:rsidR="00790A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:rsidR="00796E28" w:rsidRDefault="00796E2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8639E1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V15 </w:t>
            </w:r>
            <w:r w:rsidR="00796E2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ti è capitato di ricevere</w:t>
            </w:r>
            <w:r w:rsidR="008639E1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messaggi offensivi o minacciosi tramite Internet o cellulare?</w:t>
            </w:r>
          </w:p>
          <w:p w:rsidR="008639E1" w:rsidRDefault="008639E1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V16 </w:t>
            </w:r>
            <w:r w:rsidR="00790A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s</w:t>
            </w:r>
            <w:r w:rsidR="001F0D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e ti è capitato,</w:t>
            </w:r>
            <w:r w:rsidR="008639E1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come hai reagito?</w:t>
            </w: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0A68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V17 </w:t>
            </w:r>
            <w:r w:rsidR="00790A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hai assistito ad episodi in cui una persona veniva ripresa con il cellulare allo scopo di essere derisa?</w:t>
            </w:r>
          </w:p>
          <w:p w:rsidR="00790A68" w:rsidRDefault="00790A68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796E28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V18 </w:t>
            </w:r>
            <w:r w:rsidR="00790A68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a tua volta ne sei stato vittima?</w:t>
            </w: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V19 </w:t>
            </w:r>
            <w:r w:rsidR="00695BF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se ne sei a conoscenza descrivi un caso di </w:t>
            </w:r>
            <w:proofErr w:type="spellStart"/>
            <w:r w:rsidR="00695BF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cyberbullismo</w:t>
            </w:r>
            <w:proofErr w:type="spellEnd"/>
            <w:r w:rsidR="00695BF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realmente accaduto</w:t>
            </w: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Default="006D597E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V20 </w:t>
            </w:r>
            <w:r w:rsidR="00695BF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quando navighi su Internet i tuoi genitori sono presenti?</w:t>
            </w:r>
          </w:p>
          <w:p w:rsidR="00695BFF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695BFF" w:rsidRPr="00A1364A" w:rsidRDefault="00695BFF" w:rsidP="00A136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</w:tr>
    </w:tbl>
    <w:p w:rsidR="00695BFF" w:rsidRDefault="00695BFF" w:rsidP="0022111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1364A" w:rsidRDefault="004F0D64" w:rsidP="00221114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Variabili di sfondo: </w:t>
      </w:r>
      <w:r>
        <w:rPr>
          <w:rFonts w:ascii="Times New Roman" w:eastAsia="Times New Roman" w:hAnsi="Times New Roman" w:cs="Times New Roman"/>
          <w:sz w:val="24"/>
        </w:rPr>
        <w:t>età e genere.</w:t>
      </w:r>
    </w:p>
    <w:p w:rsidR="004F0D64" w:rsidRDefault="004F0D64" w:rsidP="0022111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4F0D64" w:rsidRDefault="004F0D64" w:rsidP="00221114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Popolazione di riferimento</w:t>
      </w:r>
    </w:p>
    <w:p w:rsidR="005A11C0" w:rsidRDefault="005A11C0" w:rsidP="0022111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F0D64" w:rsidRDefault="007E0723" w:rsidP="0022111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Gli adolescenti frequentanti la classe prima</w:t>
      </w:r>
      <w:r w:rsidR="004F0D64">
        <w:rPr>
          <w:rFonts w:ascii="Times New Roman" w:eastAsia="Times New Roman" w:hAnsi="Times New Roman" w:cs="Times New Roman"/>
          <w:sz w:val="24"/>
          <w:szCs w:val="24"/>
        </w:rPr>
        <w:t xml:space="preserve"> superiore degli istituti italiani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0D64" w:rsidRDefault="004F0D64" w:rsidP="0022111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F0D64" w:rsidRDefault="001F0D68" w:rsidP="00221114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Campione </w:t>
      </w:r>
    </w:p>
    <w:p w:rsidR="005A11C0" w:rsidRDefault="005A11C0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D64" w:rsidRDefault="004F0D64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Abbiamo scel</w:t>
      </w:r>
      <w:r w:rsidR="001F0D68">
        <w:rPr>
          <w:rFonts w:ascii="Times New Roman" w:eastAsia="Times New Roman" w:hAnsi="Times New Roman" w:cs="Times New Roman"/>
          <w:sz w:val="24"/>
          <w:szCs w:val="24"/>
        </w:rPr>
        <w:t>to come campione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della popolazione di rif</w:t>
      </w:r>
      <w:r w:rsidR="007E0723">
        <w:rPr>
          <w:rFonts w:ascii="Times New Roman" w:eastAsia="Times New Roman" w:hAnsi="Times New Roman" w:cs="Times New Roman"/>
          <w:sz w:val="24"/>
          <w:szCs w:val="24"/>
        </w:rPr>
        <w:t>erimento gli alunni delle classi prime frequentanti l’indirizzo tecnico, prevalentemente maschile, e psicopedagogico, prevalentemente femminile, dell’Istituto superiore “Europa Unita” di Chivasso. Il nostro è un campionamento accidentale.</w:t>
      </w:r>
    </w:p>
    <w:p w:rsidR="005A11C0" w:rsidRDefault="005A11C0" w:rsidP="0022111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A11C0" w:rsidRDefault="005A11C0" w:rsidP="00221114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Tecniche e strumenti di rilevazione dei dati</w:t>
      </w:r>
    </w:p>
    <w:p w:rsidR="005A11C0" w:rsidRDefault="005A11C0" w:rsidP="0022111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A11C0" w:rsidRDefault="005A11C0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Abbiamo somminist</w:t>
      </w:r>
      <w:r w:rsidR="001F0D68">
        <w:rPr>
          <w:rFonts w:ascii="Times New Roman" w:eastAsia="Times New Roman" w:hAnsi="Times New Roman" w:cs="Times New Roman"/>
          <w:sz w:val="24"/>
          <w:szCs w:val="24"/>
        </w:rPr>
        <w:t>rato al campione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della popolazione di riferimento un questionario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autocompilato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ad alta strutturazione comprendente domande chiuse e aperte, con l’obiettivo di rilevare dati quantitativi.</w:t>
      </w:r>
    </w:p>
    <w:p w:rsidR="001F0D68" w:rsidRDefault="001F0D68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0D68" w:rsidRDefault="001F0D68" w:rsidP="0022111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D68">
        <w:rPr>
          <w:rFonts w:ascii="Times New Roman" w:eastAsia="Times New Roman" w:hAnsi="Times New Roman" w:cs="Times New Roman"/>
          <w:b/>
          <w:sz w:val="28"/>
          <w:szCs w:val="28"/>
        </w:rPr>
        <w:t>Il nostro questionario</w:t>
      </w:r>
    </w:p>
    <w:p w:rsidR="006C27AF" w:rsidRDefault="006C27AF" w:rsidP="0022111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Il </w:t>
      </w:r>
      <w:proofErr w:type="spellStart"/>
      <w:r w:rsidRPr="006C27AF">
        <w:rPr>
          <w:rFonts w:ascii="Times New Roman" w:eastAsia="Times New Roman" w:hAnsi="Times New Roman" w:cs="Times New Roman"/>
          <w:sz w:val="24"/>
          <w:szCs w:val="24"/>
        </w:rPr>
        <w:t>cyberbullismo</w:t>
      </w:r>
      <w:proofErr w:type="spellEnd"/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e la dip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endenza da Internet e cellulare </w:t>
      </w:r>
    </w:p>
    <w:p w:rsid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proofErr w:type="spellStart"/>
      <w:r w:rsidRPr="006C27AF">
        <w:rPr>
          <w:rFonts w:ascii="Times New Roman" w:eastAsia="Times New Roman" w:hAnsi="Times New Roman" w:cs="Times New Roman"/>
          <w:sz w:val="24"/>
          <w:szCs w:val="24"/>
        </w:rPr>
        <w:t>AntoniettaMartinaTeresa</w:t>
      </w:r>
      <w:proofErr w:type="spellEnd"/>
    </w:p>
    <w:p w:rsidR="006C27AF" w:rsidRPr="006C27AF" w:rsidRDefault="006C27AF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Default="006C27AF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Il presente questionario viene somministrato su richiesta di alcune studentesse della Facoltà di Scienze della Formazione al fine di sostenere l'esame di Pedagogia Sperimentale e Metodologia della Ricerca Sociale.</w:t>
      </w:r>
    </w:p>
    <w:p w:rsidR="006C27AF" w:rsidRDefault="006C27AF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I dati saranno presentati in forma aggregata e non sarà possibile risalire al singolo intervistato, pertanto ne garantiamo l'anonimato. Le domande che seguono hanno per obiettivo studiare se vi è relazione tra il </w:t>
      </w:r>
      <w:proofErr w:type="spellStart"/>
      <w:r w:rsidRPr="006C27AF">
        <w:rPr>
          <w:rFonts w:ascii="Times New Roman" w:eastAsia="Times New Roman" w:hAnsi="Times New Roman" w:cs="Times New Roman"/>
          <w:sz w:val="24"/>
          <w:szCs w:val="24"/>
        </w:rPr>
        <w:t>cyberbullismo</w:t>
      </w:r>
      <w:proofErr w:type="spellEnd"/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e la dipendenza da Internet e cellulare.</w:t>
      </w:r>
    </w:p>
    <w:p w:rsidR="006C27AF" w:rsidRDefault="006C27AF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Il </w:t>
      </w:r>
      <w:proofErr w:type="spellStart"/>
      <w:r w:rsidRPr="006C27AF">
        <w:rPr>
          <w:rFonts w:ascii="Times New Roman" w:eastAsia="Times New Roman" w:hAnsi="Times New Roman" w:cs="Times New Roman"/>
          <w:sz w:val="24"/>
          <w:szCs w:val="24"/>
        </w:rPr>
        <w:t>cyberbullismo</w:t>
      </w:r>
      <w:proofErr w:type="spellEnd"/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è un fenomeno nato negli ultimi anni tra i ragazzi e comprende tutte le forme di prevaricazione e prepotenze tra coetanei messe in atto attravers</w:t>
      </w:r>
      <w:r w:rsidR="006D597E">
        <w:rPr>
          <w:rFonts w:ascii="Times New Roman" w:eastAsia="Times New Roman" w:hAnsi="Times New Roman" w:cs="Times New Roman"/>
          <w:sz w:val="24"/>
          <w:szCs w:val="24"/>
        </w:rPr>
        <w:t>o email, sms, chat, blog, siti i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nternet, immagini o video diffusi sulla rete.</w:t>
      </w:r>
    </w:p>
    <w:p w:rsidR="006C27AF" w:rsidRPr="006C27AF" w:rsidRDefault="006C27AF" w:rsidP="003920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Non ci sono risposte giuste o sbagliate. Vi ringraziamo di rispondere il più liberamente possibile.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1. Genere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maschio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femmina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2. Età(in anni)  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3. Possiedi un telefono cellulare?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4. Possiedi un computer con connessione ad Internet?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5. Se hai una connessione, per quante ore al giorno rimani collegato?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meno di un'ora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da un'ora a tre ore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da tre a cinque ore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più di cinque ore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6. Invii sms dal cellulare durante il giorno?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mai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raramente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 volte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spesso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sempre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7. Se dovessi passare il tempo libero come vuoi tu, cosa faresti?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uscirei con gli amici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farei attività sportiva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praticherei volontariato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mi collegherei ad Internet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altro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8. Quando sei a casa fai i compiti?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mai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raramente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 volte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spesso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sempre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9. Quando sei a casa passi del tempo con la tua famiglia?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mai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raramente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 volte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spesso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sempre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10. Hai mai sentito parlare di </w:t>
      </w:r>
      <w:proofErr w:type="spellStart"/>
      <w:r w:rsidRPr="006C27AF">
        <w:rPr>
          <w:rFonts w:ascii="Times New Roman" w:eastAsia="Times New Roman" w:hAnsi="Times New Roman" w:cs="Times New Roman"/>
          <w:sz w:val="24"/>
          <w:szCs w:val="24"/>
        </w:rPr>
        <w:t>cyberbullismo</w:t>
      </w:r>
      <w:proofErr w:type="spellEnd"/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prima di questo questionario?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FC7BD1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11. Sei iscritto ad uno o più social network?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12. Se hai risposto si alla domanda precedente, a quale/i social network sei iscritto? 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13. Se sei iscritto ad un social network che uso ne fai? 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conoscere nuove persone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comunicare con amici e parenti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pubblicare immagini e informazioni su di 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aderire a gruppi di tuo interesse e ottenere informazioni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organizzare eventi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38F0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14. Ti è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capitato di chattare con person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e sconosciute?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mai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raramente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 volte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spesso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sempre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15. Ti è capitato di utilizzare Internet o il cellulare per deridere, minacciare o offendere un'altra persona?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mai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raramente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 volte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spesso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sempre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16. Se ti è capitato, </w:t>
      </w:r>
      <w:proofErr w:type="spellStart"/>
      <w:r w:rsidRPr="006C27AF">
        <w:rPr>
          <w:rFonts w:ascii="Times New Roman" w:eastAsia="Times New Roman" w:hAnsi="Times New Roman" w:cs="Times New Roman"/>
          <w:sz w:val="24"/>
          <w:szCs w:val="24"/>
        </w:rPr>
        <w:t>perchè</w:t>
      </w:r>
      <w:proofErr w:type="spellEnd"/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lo hai fatto?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per noia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per divertimento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per ottenere popolarità tra i tuoi amici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altro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17. Ti è capitato di ricevere messaggi offensivi o minacciosi tramite Internet o cellulare?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mai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raramente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 volte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spesso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sempre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18. Se ti è capitato, come hai reagito? 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hai risposto a tua volta offendendo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hai risposto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ti sei rivolto ad un adulto(famiglia o polizia)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ne hai parlato con un amico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hai cambiato numero di cellulare o account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38F0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EC38F0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19. Hai assistito ad episodi in cui una persona veniva ripresa con il cellulare allo scopo di essere derisa?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20. A tua volta ne sei stato vittima?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>21. Quando navighi su Internet i tuoi genitori sono presenti?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mai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raramente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a volte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spesso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sempre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   6</w:t>
      </w:r>
      <w:r w:rsidR="00FC7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27AF">
        <w:rPr>
          <w:rFonts w:ascii="Times New Roman" w:eastAsia="Times New Roman" w:hAnsi="Times New Roman" w:cs="Times New Roman"/>
          <w:sz w:val="24"/>
          <w:szCs w:val="24"/>
        </w:rPr>
        <w:t>non risponde</w:t>
      </w: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F0D68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22. Se ne sei a conoscenza, descrivi un caso di </w:t>
      </w:r>
      <w:proofErr w:type="spellStart"/>
      <w:r w:rsidRPr="006C27AF">
        <w:rPr>
          <w:rFonts w:ascii="Times New Roman" w:eastAsia="Times New Roman" w:hAnsi="Times New Roman" w:cs="Times New Roman"/>
          <w:sz w:val="24"/>
          <w:szCs w:val="24"/>
        </w:rPr>
        <w:t>cyberbullismo</w:t>
      </w:r>
      <w:proofErr w:type="spellEnd"/>
      <w:r w:rsidRPr="006C27AF">
        <w:rPr>
          <w:rFonts w:ascii="Times New Roman" w:eastAsia="Times New Roman" w:hAnsi="Times New Roman" w:cs="Times New Roman"/>
          <w:sz w:val="24"/>
          <w:szCs w:val="24"/>
        </w:rPr>
        <w:t xml:space="preserve"> realmente accaduto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4DA9" w:rsidRDefault="009E4DA9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E4DA9" w:rsidRDefault="009E4DA9" w:rsidP="00525766">
      <w:pPr>
        <w:spacing w:after="0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E4DA9">
        <w:rPr>
          <w:rFonts w:ascii="Times New Roman" w:eastAsia="Times New Roman" w:hAnsi="Times New Roman" w:cs="Times New Roman"/>
          <w:b/>
          <w:sz w:val="36"/>
          <w:szCs w:val="36"/>
        </w:rPr>
        <w:t>Piano di rilevazione dei dati</w:t>
      </w:r>
    </w:p>
    <w:p w:rsidR="009E4DA9" w:rsidRDefault="009E4DA9" w:rsidP="0052576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DA9" w:rsidRPr="009E4DA9" w:rsidRDefault="009E4DA9" w:rsidP="0052576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Ci siamo recate all’istituto superiore “Europa Unita” di Chivasso chiedendo un appuntamento con la vice preside, alla quale abbiamo spiegato i nostri obiettivi di ricerca. Abbiamo lasciato una copia del questionario per far sì che questo fosse protocollato. Dopo una settimana siamo state ricontattate</w:t>
      </w:r>
      <w:r w:rsidR="00F41320">
        <w:rPr>
          <w:rFonts w:ascii="Times New Roman" w:eastAsia="Times New Roman" w:hAnsi="Times New Roman" w:cs="Times New Roman"/>
          <w:sz w:val="24"/>
          <w:szCs w:val="24"/>
        </w:rPr>
        <w:t xml:space="preserve"> per la somministrazione dei questionari, ma non ci è stato permesso di essere presenti durante la compilazione. I professori hanno riportato i questionari compilati in vice presidenza, dove siamo andate a riprenderli.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4DA9" w:rsidRPr="009E4DA9" w:rsidRDefault="009E4DA9" w:rsidP="0052576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05BA" w:rsidRDefault="00F41320" w:rsidP="00525766">
      <w:pPr>
        <w:spacing w:after="0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Analisi dei dati</w:t>
      </w:r>
    </w:p>
    <w:p w:rsidR="00F41320" w:rsidRDefault="00F41320" w:rsidP="005257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1D1C" w:rsidRPr="00561D1C" w:rsidRDefault="00561D1C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Una volta conclusa l’operazione di rilevazione, ordiniamo le informazioni raccolte su un foglio Excel per dare origine ad una matrice dati.                                                                   </w:t>
      </w:r>
    </w:p>
    <w:p w:rsidR="00561D1C" w:rsidRPr="00561D1C" w:rsidRDefault="00561D1C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L’analisi dei dati è un processo di argomentazione logica applicabile a tutte le strategie di ricerca, che prevede una riflessione approfondita su tutto il materiale empirico raccolto allo scopo di giungere a una sintesi quanto più possibile corretta ed esaustiva. </w:t>
      </w:r>
    </w:p>
    <w:p w:rsidR="00561D1C" w:rsidRPr="00561D1C" w:rsidRDefault="00561D1C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>Essendo la nostra ricerca di tipo standard e avendo quindi raccolto dati ad alta strutturazione, ci siamo servite delle tecniche statistiche per l’analisi di questi ultimi.</w:t>
      </w:r>
    </w:p>
    <w:p w:rsidR="00561D1C" w:rsidRPr="00561D1C" w:rsidRDefault="00561D1C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L’analisi dei dati si divide in </w:t>
      </w:r>
      <w:proofErr w:type="spellStart"/>
      <w:r w:rsidRPr="00561D1C">
        <w:rPr>
          <w:rFonts w:ascii="Times New Roman" w:eastAsia="Times New Roman" w:hAnsi="Times New Roman" w:cs="Times New Roman" w:hint="eastAsia"/>
          <w:bCs/>
          <w:i/>
          <w:sz w:val="24"/>
          <w:szCs w:val="24"/>
        </w:rPr>
        <w:t>monovariata</w:t>
      </w:r>
      <w:proofErr w:type="spellEnd"/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 e </w:t>
      </w:r>
      <w:proofErr w:type="spellStart"/>
      <w:r w:rsidRPr="00561D1C">
        <w:rPr>
          <w:rFonts w:ascii="Times New Roman" w:eastAsia="Times New Roman" w:hAnsi="Times New Roman" w:cs="Times New Roman" w:hint="eastAsia"/>
          <w:bCs/>
          <w:i/>
          <w:sz w:val="24"/>
          <w:szCs w:val="24"/>
        </w:rPr>
        <w:t>bivariata</w:t>
      </w:r>
      <w:proofErr w:type="spellEnd"/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 .</w:t>
      </w:r>
    </w:p>
    <w:p w:rsidR="00561D1C" w:rsidRPr="00561D1C" w:rsidRDefault="00561D1C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L’analisi </w:t>
      </w:r>
      <w:proofErr w:type="spellStart"/>
      <w:r w:rsidRPr="00561D1C">
        <w:rPr>
          <w:rFonts w:ascii="Times New Roman" w:eastAsia="Times New Roman" w:hAnsi="Times New Roman" w:cs="Times New Roman" w:hint="eastAsia"/>
          <w:bCs/>
          <w:i/>
          <w:sz w:val="24"/>
          <w:szCs w:val="24"/>
        </w:rPr>
        <w:t>monovariata</w:t>
      </w:r>
      <w:proofErr w:type="spellEnd"/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 può essere descrittiva, se descrive una data realtà educativa attraverso parametri quantitativi ricavati dal campione; oppure inferenziale, se serve per inferire parametri della popolazione a partire da parametri campione.</w:t>
      </w:r>
    </w:p>
    <w:p w:rsidR="00561D1C" w:rsidRDefault="00561D1C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L’analisi </w:t>
      </w:r>
      <w:proofErr w:type="spellStart"/>
      <w:r w:rsidRPr="00561D1C">
        <w:rPr>
          <w:rFonts w:ascii="Times New Roman" w:eastAsia="Times New Roman" w:hAnsi="Times New Roman" w:cs="Times New Roman" w:hint="eastAsia"/>
          <w:bCs/>
          <w:i/>
          <w:sz w:val="24"/>
          <w:szCs w:val="24"/>
        </w:rPr>
        <w:t>bivariata</w:t>
      </w:r>
      <w:proofErr w:type="spellEnd"/>
      <w:r w:rsidRPr="00561D1C">
        <w:rPr>
          <w:rFonts w:ascii="Times New Roman" w:eastAsia="Times New Roman" w:hAnsi="Times New Roman" w:cs="Times New Roman" w:hint="eastAsia"/>
          <w:bCs/>
          <w:sz w:val="24"/>
          <w:szCs w:val="24"/>
        </w:rPr>
        <w:t xml:space="preserve"> invece serve per spiegare gli stati assunti da un dato fattore sulla base di quelli assunti da un altro fattore e avviene mediante il controllo della presenza di una relazione significativa tra due variabili, ossia non dovuta al caso.</w:t>
      </w:r>
    </w:p>
    <w:p w:rsidR="00561D1C" w:rsidRDefault="00561D1C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61D1C" w:rsidRDefault="001D3F6A" w:rsidP="0052576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Analisi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monova</w:t>
      </w:r>
      <w:r w:rsidR="00561D1C">
        <w:rPr>
          <w:rFonts w:ascii="Times New Roman" w:eastAsia="Times New Roman" w:hAnsi="Times New Roman" w:cs="Times New Roman"/>
          <w:b/>
          <w:bCs/>
          <w:sz w:val="28"/>
          <w:szCs w:val="28"/>
        </w:rPr>
        <w:t>riata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61D1C" w:rsidRDefault="00561D1C" w:rsidP="0052576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D1C" w:rsidRDefault="00267917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Abbiamo scelto le seguenti variabili che per noi sono significative per rappresentare il campione da noi scelto:</w:t>
      </w:r>
    </w:p>
    <w:p w:rsid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3F81" w:rsidRP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bCs/>
          <w:sz w:val="24"/>
          <w:szCs w:val="24"/>
        </w:rPr>
        <w:t>Variabile V1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4B3F81">
        <w:rPr>
          <w:rFonts w:ascii="Times New Roman" w:eastAsia="Times New Roman" w:hAnsi="Times New Roman" w:cs="Times New Roman"/>
          <w:b/>
          <w:bCs/>
          <w:sz w:val="24"/>
          <w:szCs w:val="24"/>
        </w:rPr>
        <w:t>genere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1735"/>
      </w:tblGrid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1D388672" wp14:editId="1C8A78B1">
                  <wp:extent cx="862330" cy="94615"/>
                  <wp:effectExtent l="0" t="0" r="0" b="635"/>
                  <wp:docPr id="58" name="Immagine 58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0744D766" wp14:editId="77082743">
                  <wp:extent cx="1035050" cy="94615"/>
                  <wp:effectExtent l="0" t="0" r="0" b="635"/>
                  <wp:docPr id="59" name="Immagine 59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3F81" w:rsidRP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bCs/>
          <w:sz w:val="24"/>
          <w:szCs w:val="24"/>
        </w:rPr>
        <w:t>Numero di casi= 46</w:t>
      </w:r>
    </w:p>
    <w:p w:rsidR="004B3F81" w:rsidRP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Indici di tende</w:t>
      </w:r>
      <w:r>
        <w:rPr>
          <w:rFonts w:ascii="Times New Roman" w:eastAsia="Times New Roman" w:hAnsi="Times New Roman" w:cs="Times New Roman"/>
          <w:sz w:val="24"/>
          <w:szCs w:val="24"/>
        </w:rPr>
        <w:t>nza centrale</w:t>
      </w:r>
      <w:r w:rsidRPr="004B3F8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3F81" w:rsidRPr="004B3F81" w:rsidRDefault="004B3F81" w:rsidP="00525766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Moda (categoria con la frequenza più alta) = 2</w:t>
      </w:r>
    </w:p>
    <w:p w:rsidR="004B3F81" w:rsidRPr="004B3F81" w:rsidRDefault="004B3F81" w:rsidP="00525766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Mediana (punto che divide a metà la distribuzione ordinata) = 2</w:t>
      </w:r>
    </w:p>
    <w:p w:rsidR="004B3F81" w:rsidRPr="004B3F81" w:rsidRDefault="004B3F81" w:rsidP="00525766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4B3F8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ED732EC" wp14:editId="70C94BB1">
            <wp:extent cx="534670" cy="448310"/>
            <wp:effectExtent l="0" t="0" r="0" b="0"/>
            <wp:docPr id="4" name="Immagine 4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F81">
        <w:rPr>
          <w:rFonts w:ascii="Times New Roman" w:eastAsia="Times New Roman" w:hAnsi="Times New Roman" w:cs="Times New Roman"/>
          <w:sz w:val="24"/>
          <w:szCs w:val="24"/>
        </w:rPr>
        <w:t> = 1.54</w:t>
      </w:r>
    </w:p>
    <w:p w:rsidR="004B3F81" w:rsidRP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Indici di dispersione</w:t>
      </w:r>
      <w:r w:rsidRPr="004B3F8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3F81" w:rsidRPr="004B3F81" w:rsidRDefault="004B3F81" w:rsidP="0052576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Gamma (campo di variazione) = 1</w:t>
      </w:r>
    </w:p>
    <w:p w:rsidR="004B3F81" w:rsidRPr="004B3F81" w:rsidRDefault="004B3F81" w:rsidP="0052576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4B3F81"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Pr="004B3F81">
        <w:rPr>
          <w:rFonts w:ascii="Times New Roman" w:eastAsia="Times New Roman" w:hAnsi="Times New Roman" w:cs="Times New Roman"/>
          <w:sz w:val="24"/>
          <w:szCs w:val="24"/>
        </w:rPr>
        <w:t xml:space="preserve"> (gamma tra il terzo quartile e il primo quartile) = 1</w:t>
      </w:r>
    </w:p>
    <w:p w:rsidR="004B3F81" w:rsidRDefault="004B3F81" w:rsidP="0052576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Scarto tipo (radice quadrata della media delle distanze dei punti dalla media elevate al quadrato) </w:t>
      </w:r>
      <w:r w:rsidRPr="004B3F8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569BBD6" wp14:editId="7457E837">
            <wp:extent cx="931545" cy="466090"/>
            <wp:effectExtent l="0" t="0" r="0" b="0"/>
            <wp:docPr id="3" name="Immagine 3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F81">
        <w:rPr>
          <w:rFonts w:ascii="Times New Roman" w:eastAsia="Times New Roman" w:hAnsi="Times New Roman" w:cs="Times New Roman"/>
          <w:sz w:val="24"/>
          <w:szCs w:val="24"/>
        </w:rPr>
        <w:t>= 0.5</w:t>
      </w:r>
    </w:p>
    <w:p w:rsid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3F81" w:rsidRP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Variabile V2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B3F81">
        <w:rPr>
          <w:rFonts w:ascii="Times New Roman" w:eastAsia="Times New Roman" w:hAnsi="Times New Roman" w:cs="Times New Roman"/>
          <w:b/>
          <w:sz w:val="24"/>
          <w:szCs w:val="24"/>
        </w:rPr>
        <w:t>età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1631"/>
      </w:tblGrid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6B748056" wp14:editId="6F6C54E8">
                  <wp:extent cx="862330" cy="94615"/>
                  <wp:effectExtent l="0" t="0" r="0" b="635"/>
                  <wp:docPr id="54" name="Immagine 54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2A023740" wp14:editId="320E6C8A">
                  <wp:extent cx="664210" cy="94615"/>
                  <wp:effectExtent l="0" t="0" r="2540" b="635"/>
                  <wp:docPr id="55" name="Immagine 55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6E66BF40" wp14:editId="76C3E146">
                  <wp:extent cx="336550" cy="94615"/>
                  <wp:effectExtent l="0" t="0" r="6350" b="635"/>
                  <wp:docPr id="56" name="Immagine 56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53A63157" wp14:editId="29BFBAA3">
                  <wp:extent cx="34290" cy="94615"/>
                  <wp:effectExtent l="0" t="0" r="3810" b="635"/>
                  <wp:docPr id="57" name="Immagine 57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3F81" w:rsidRP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4B3F81" w:rsidRPr="004B3F81" w:rsidRDefault="004B3F81" w:rsidP="005257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Indici di tende</w:t>
      </w:r>
      <w:r w:rsidR="00525766">
        <w:rPr>
          <w:rFonts w:ascii="Times New Roman" w:eastAsia="Times New Roman" w:hAnsi="Times New Roman" w:cs="Times New Roman"/>
          <w:sz w:val="24"/>
          <w:szCs w:val="24"/>
        </w:rPr>
        <w:t>nza centrale</w:t>
      </w:r>
      <w:r w:rsidRPr="004B3F8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3F81" w:rsidRPr="004B3F81" w:rsidRDefault="00525766" w:rsidP="00525766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Moda</w:t>
      </w:r>
      <w:r w:rsidR="004B3F81" w:rsidRPr="004B3F81">
        <w:rPr>
          <w:rFonts w:ascii="Times New Roman" w:eastAsia="Times New Roman" w:hAnsi="Times New Roman" w:cs="Times New Roman"/>
          <w:sz w:val="24"/>
          <w:szCs w:val="24"/>
        </w:rPr>
        <w:t xml:space="preserve"> = 14</w:t>
      </w:r>
    </w:p>
    <w:p w:rsidR="004B3F81" w:rsidRPr="004B3F81" w:rsidRDefault="00525766" w:rsidP="00525766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Mediana</w:t>
      </w:r>
      <w:r w:rsidR="004B3F81" w:rsidRPr="004B3F81">
        <w:rPr>
          <w:rFonts w:ascii="Times New Roman" w:eastAsia="Times New Roman" w:hAnsi="Times New Roman" w:cs="Times New Roman"/>
          <w:sz w:val="24"/>
          <w:szCs w:val="24"/>
        </w:rPr>
        <w:t xml:space="preserve"> = 15</w:t>
      </w:r>
    </w:p>
    <w:p w:rsidR="004B3F81" w:rsidRPr="004B3F81" w:rsidRDefault="004B3F81" w:rsidP="00525766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4B3F8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B67C580" wp14:editId="17108184">
            <wp:extent cx="534670" cy="448310"/>
            <wp:effectExtent l="0" t="0" r="0" b="0"/>
            <wp:docPr id="12" name="Immagine 12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F81">
        <w:rPr>
          <w:rFonts w:ascii="Times New Roman" w:eastAsia="Times New Roman" w:hAnsi="Times New Roman" w:cs="Times New Roman"/>
          <w:sz w:val="24"/>
          <w:szCs w:val="24"/>
        </w:rPr>
        <w:t> = 14.76</w:t>
      </w:r>
    </w:p>
    <w:p w:rsidR="004B3F81" w:rsidRPr="004B3F81" w:rsidRDefault="00525766" w:rsidP="005257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Indici di dispersione</w:t>
      </w:r>
      <w:r w:rsidR="004B3F81" w:rsidRPr="004B3F8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3F81" w:rsidRPr="004B3F81" w:rsidRDefault="00525766" w:rsidP="00525766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Gamma</w:t>
      </w:r>
      <w:r w:rsidR="004B3F81" w:rsidRPr="004B3F81">
        <w:rPr>
          <w:rFonts w:ascii="Times New Roman" w:eastAsia="Times New Roman" w:hAnsi="Times New Roman" w:cs="Times New Roman"/>
          <w:sz w:val="24"/>
          <w:szCs w:val="24"/>
        </w:rPr>
        <w:t xml:space="preserve"> = 3</w:t>
      </w:r>
    </w:p>
    <w:p w:rsidR="004B3F81" w:rsidRPr="004B3F81" w:rsidRDefault="00525766" w:rsidP="00525766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="004B3F81" w:rsidRPr="004B3F81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4B3F81" w:rsidRDefault="004B3F81" w:rsidP="004B3F81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Sc</w:t>
      </w:r>
      <w:r w:rsidR="00525766">
        <w:rPr>
          <w:rFonts w:ascii="Times New Roman" w:eastAsia="Times New Roman" w:hAnsi="Times New Roman" w:cs="Times New Roman"/>
          <w:sz w:val="24"/>
          <w:szCs w:val="24"/>
        </w:rPr>
        <w:t xml:space="preserve">arto tipo </w:t>
      </w:r>
      <w:r w:rsidRPr="004B3F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B3F8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F455966" wp14:editId="5283A3F3">
            <wp:extent cx="931545" cy="466090"/>
            <wp:effectExtent l="0" t="0" r="0" b="0"/>
            <wp:docPr id="11" name="Immagine 11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F81">
        <w:rPr>
          <w:rFonts w:ascii="Times New Roman" w:eastAsia="Times New Roman" w:hAnsi="Times New Roman" w:cs="Times New Roman"/>
          <w:sz w:val="24"/>
          <w:szCs w:val="24"/>
        </w:rPr>
        <w:t>= 0.81</w:t>
      </w:r>
    </w:p>
    <w:p w:rsidR="00481ABC" w:rsidRDefault="00481ABC" w:rsidP="00481ABC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481ABC" w:rsidRDefault="00481ABC" w:rsidP="00481AB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lastRenderedPageBreak/>
        <w:t>Variabile V5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se hai una connessione, per quante ore al giorno rimani collegato?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1631"/>
      </w:tblGrid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1F3591E6" wp14:editId="652AD841">
                  <wp:extent cx="543560" cy="94615"/>
                  <wp:effectExtent l="0" t="0" r="8890" b="635"/>
                  <wp:docPr id="49" name="Immagine 49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37B71C31" wp14:editId="06C150D5">
                  <wp:extent cx="741680" cy="94615"/>
                  <wp:effectExtent l="0" t="0" r="1270" b="635"/>
                  <wp:docPr id="50" name="Immagine 50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89%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4146A45D" wp14:editId="4E1C6B56">
                  <wp:extent cx="405130" cy="94615"/>
                  <wp:effectExtent l="0" t="0" r="0" b="635"/>
                  <wp:docPr id="51" name="Immagine 51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334E9D22" wp14:editId="69EEE17D">
                  <wp:extent cx="120650" cy="94615"/>
                  <wp:effectExtent l="0" t="0" r="0" b="635"/>
                  <wp:docPr id="52" name="Immagine 52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0C4D64D6" wp14:editId="102212DA">
                  <wp:extent cx="86360" cy="94615"/>
                  <wp:effectExtent l="0" t="0" r="8890" b="635"/>
                  <wp:docPr id="53" name="Immagine 53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4780" w:rsidRPr="00481ABC" w:rsidRDefault="00694780" w:rsidP="00481AB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1ABC" w:rsidRPr="00481ABC" w:rsidRDefault="00481ABC" w:rsidP="00481AB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481ABC" w:rsidRPr="00481ABC" w:rsidRDefault="00481ABC" w:rsidP="00481AB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>Indici di tende</w:t>
      </w:r>
      <w:r w:rsidR="00694780">
        <w:rPr>
          <w:rFonts w:ascii="Times New Roman" w:eastAsia="Times New Roman" w:hAnsi="Times New Roman" w:cs="Times New Roman"/>
          <w:sz w:val="24"/>
          <w:szCs w:val="24"/>
        </w:rPr>
        <w:t>nza centrale</w:t>
      </w:r>
      <w:r w:rsidRPr="00481A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81ABC" w:rsidRPr="00481ABC" w:rsidRDefault="00481ABC" w:rsidP="00481AB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>Moda = 2</w:t>
      </w:r>
    </w:p>
    <w:p w:rsidR="00481ABC" w:rsidRPr="00481ABC" w:rsidRDefault="00481ABC" w:rsidP="00481AB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>Mediana = 2</w:t>
      </w:r>
    </w:p>
    <w:p w:rsidR="00481ABC" w:rsidRPr="00481ABC" w:rsidRDefault="00481ABC" w:rsidP="00481AB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481A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639F603" wp14:editId="789F8922">
            <wp:extent cx="534670" cy="448310"/>
            <wp:effectExtent l="0" t="0" r="0" b="0"/>
            <wp:docPr id="18" name="Immagine 18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ABC">
        <w:rPr>
          <w:rFonts w:ascii="Times New Roman" w:eastAsia="Times New Roman" w:hAnsi="Times New Roman" w:cs="Times New Roman"/>
          <w:sz w:val="24"/>
          <w:szCs w:val="24"/>
        </w:rPr>
        <w:t> = 2.2</w:t>
      </w:r>
    </w:p>
    <w:p w:rsidR="00481ABC" w:rsidRPr="00481ABC" w:rsidRDefault="00481ABC" w:rsidP="00481AB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>Indici di dispersione:</w:t>
      </w:r>
    </w:p>
    <w:p w:rsidR="00481ABC" w:rsidRPr="00481ABC" w:rsidRDefault="00481ABC" w:rsidP="00481ABC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>Gamma = 4</w:t>
      </w:r>
    </w:p>
    <w:p w:rsidR="00481ABC" w:rsidRPr="00481ABC" w:rsidRDefault="00481ABC" w:rsidP="00481ABC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481ABC"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Pr="00481ABC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:rsidR="00481ABC" w:rsidRDefault="00481ABC" w:rsidP="00481ABC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ABC">
        <w:rPr>
          <w:rFonts w:ascii="Times New Roman" w:eastAsia="Times New Roman" w:hAnsi="Times New Roman" w:cs="Times New Roman"/>
          <w:sz w:val="24"/>
          <w:szCs w:val="24"/>
        </w:rPr>
        <w:t xml:space="preserve">Scarto tipo </w:t>
      </w:r>
      <w:r w:rsidRPr="00481A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B5CD876" wp14:editId="53E8EB20">
            <wp:extent cx="931545" cy="466090"/>
            <wp:effectExtent l="0" t="0" r="0" b="0"/>
            <wp:docPr id="17" name="Immagine 17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ABC">
        <w:rPr>
          <w:rFonts w:ascii="Times New Roman" w:eastAsia="Times New Roman" w:hAnsi="Times New Roman" w:cs="Times New Roman"/>
          <w:sz w:val="24"/>
          <w:szCs w:val="24"/>
        </w:rPr>
        <w:t>= 1.06</w:t>
      </w:r>
    </w:p>
    <w:p w:rsidR="00694780" w:rsidRDefault="00694780" w:rsidP="00694780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4780" w:rsidRPr="00FD6FCD" w:rsidRDefault="00694780" w:rsidP="0069478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780">
        <w:rPr>
          <w:rFonts w:ascii="Times New Roman" w:eastAsia="Times New Roman" w:hAnsi="Times New Roman" w:cs="Times New Roman"/>
          <w:sz w:val="24"/>
          <w:szCs w:val="24"/>
        </w:rPr>
        <w:t>Variabile V6</w:t>
      </w:r>
      <w:r w:rsidR="00FD6FC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D6FCD">
        <w:rPr>
          <w:rFonts w:ascii="Times New Roman" w:eastAsia="Times New Roman" w:hAnsi="Times New Roman" w:cs="Times New Roman"/>
          <w:b/>
          <w:sz w:val="24"/>
          <w:szCs w:val="24"/>
        </w:rPr>
        <w:t>Invii sms dal cellulare durante il giorno?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2055"/>
      </w:tblGrid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299116AC" wp14:editId="3E1F9B7A">
                  <wp:extent cx="120650" cy="94615"/>
                  <wp:effectExtent l="0" t="0" r="0" b="635"/>
                  <wp:docPr id="45" name="Immagine 45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5D9C6CBD" wp14:editId="55046B32">
                  <wp:extent cx="370840" cy="94615"/>
                  <wp:effectExtent l="0" t="0" r="0" b="635"/>
                  <wp:docPr id="46" name="Immagine 46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25914385" wp14:editId="50D7FD70">
                  <wp:extent cx="1233805" cy="94615"/>
                  <wp:effectExtent l="0" t="0" r="4445" b="635"/>
                  <wp:docPr id="47" name="Immagine 47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09228D67" wp14:editId="0D97687C">
                  <wp:extent cx="163830" cy="94615"/>
                  <wp:effectExtent l="0" t="0" r="7620" b="635"/>
                  <wp:docPr id="48" name="Immagine 48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4780" w:rsidRPr="00694780" w:rsidRDefault="00694780" w:rsidP="00694780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4780" w:rsidRPr="00694780" w:rsidRDefault="00694780" w:rsidP="00694780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780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694780" w:rsidRPr="00694780" w:rsidRDefault="00694780" w:rsidP="00694780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780">
        <w:rPr>
          <w:rFonts w:ascii="Times New Roman" w:eastAsia="Times New Roman" w:hAnsi="Times New Roman" w:cs="Times New Roman"/>
          <w:sz w:val="24"/>
          <w:szCs w:val="24"/>
        </w:rPr>
        <w:t>Indici di tende</w:t>
      </w:r>
      <w:r w:rsidR="00FD6FCD">
        <w:rPr>
          <w:rFonts w:ascii="Times New Roman" w:eastAsia="Times New Roman" w:hAnsi="Times New Roman" w:cs="Times New Roman"/>
          <w:sz w:val="24"/>
          <w:szCs w:val="24"/>
        </w:rPr>
        <w:t>nza centrale</w:t>
      </w:r>
      <w:r w:rsidRPr="006947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4780" w:rsidRPr="00694780" w:rsidRDefault="00FD6FCD" w:rsidP="00694780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Moda</w:t>
      </w:r>
      <w:r w:rsidR="00694780" w:rsidRPr="00694780">
        <w:rPr>
          <w:rFonts w:ascii="Times New Roman" w:eastAsia="Times New Roman" w:hAnsi="Times New Roman" w:cs="Times New Roman"/>
          <w:sz w:val="24"/>
          <w:szCs w:val="24"/>
        </w:rPr>
        <w:t xml:space="preserve"> = 4</w:t>
      </w:r>
    </w:p>
    <w:p w:rsidR="00694780" w:rsidRPr="00694780" w:rsidRDefault="00FD6FCD" w:rsidP="00694780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Mediana</w:t>
      </w:r>
      <w:r w:rsidR="00694780" w:rsidRPr="00694780">
        <w:rPr>
          <w:rFonts w:ascii="Times New Roman" w:eastAsia="Times New Roman" w:hAnsi="Times New Roman" w:cs="Times New Roman"/>
          <w:sz w:val="24"/>
          <w:szCs w:val="24"/>
        </w:rPr>
        <w:t xml:space="preserve"> = 4</w:t>
      </w:r>
    </w:p>
    <w:p w:rsidR="00694780" w:rsidRPr="00694780" w:rsidRDefault="00694780" w:rsidP="00694780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780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69478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4901C24" wp14:editId="2794424F">
            <wp:extent cx="534670" cy="448310"/>
            <wp:effectExtent l="0" t="0" r="0" b="0"/>
            <wp:docPr id="36" name="Immagine 36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780">
        <w:rPr>
          <w:rFonts w:ascii="Times New Roman" w:eastAsia="Times New Roman" w:hAnsi="Times New Roman" w:cs="Times New Roman"/>
          <w:sz w:val="24"/>
          <w:szCs w:val="24"/>
        </w:rPr>
        <w:t> = 3.76</w:t>
      </w:r>
    </w:p>
    <w:p w:rsidR="00694780" w:rsidRPr="00694780" w:rsidRDefault="00FD6FCD" w:rsidP="00694780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Indici di dispersione</w:t>
      </w:r>
      <w:r w:rsidR="00694780" w:rsidRPr="006947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4780" w:rsidRPr="00694780" w:rsidRDefault="00FD6FCD" w:rsidP="00694780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Gamma</w:t>
      </w:r>
      <w:r w:rsidR="00694780" w:rsidRPr="00694780">
        <w:rPr>
          <w:rFonts w:ascii="Times New Roman" w:eastAsia="Times New Roman" w:hAnsi="Times New Roman" w:cs="Times New Roman"/>
          <w:sz w:val="24"/>
          <w:szCs w:val="24"/>
        </w:rPr>
        <w:t xml:space="preserve"> = 3</w:t>
      </w:r>
    </w:p>
    <w:p w:rsidR="00694780" w:rsidRPr="00694780" w:rsidRDefault="00694780" w:rsidP="00694780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780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694780">
        <w:rPr>
          <w:rFonts w:ascii="Times New Roman" w:eastAsia="Times New Roman" w:hAnsi="Times New Roman" w:cs="Times New Roman"/>
          <w:sz w:val="24"/>
          <w:szCs w:val="24"/>
        </w:rPr>
        <w:t>i</w:t>
      </w:r>
      <w:r w:rsidR="00FD6FCD">
        <w:rPr>
          <w:rFonts w:ascii="Times New Roman" w:eastAsia="Times New Roman" w:hAnsi="Times New Roman" w:cs="Times New Roman"/>
          <w:sz w:val="24"/>
          <w:szCs w:val="24"/>
        </w:rPr>
        <w:t>nterquartilica</w:t>
      </w:r>
      <w:proofErr w:type="spellEnd"/>
      <w:r w:rsidRPr="00694780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694780" w:rsidRDefault="00694780" w:rsidP="00694780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780">
        <w:rPr>
          <w:rFonts w:ascii="Times New Roman" w:eastAsia="Times New Roman" w:hAnsi="Times New Roman" w:cs="Times New Roman"/>
          <w:sz w:val="24"/>
          <w:szCs w:val="24"/>
        </w:rPr>
        <w:t>Sc</w:t>
      </w:r>
      <w:r w:rsidR="00FD6FCD">
        <w:rPr>
          <w:rFonts w:ascii="Times New Roman" w:eastAsia="Times New Roman" w:hAnsi="Times New Roman" w:cs="Times New Roman"/>
          <w:sz w:val="24"/>
          <w:szCs w:val="24"/>
        </w:rPr>
        <w:t>arto tipo</w:t>
      </w:r>
      <w:r w:rsidRPr="0069478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9478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DC09122" wp14:editId="5F8CCDA5">
            <wp:extent cx="931545" cy="466090"/>
            <wp:effectExtent l="0" t="0" r="0" b="0"/>
            <wp:docPr id="35" name="Immagine 35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780">
        <w:rPr>
          <w:rFonts w:ascii="Times New Roman" w:eastAsia="Times New Roman" w:hAnsi="Times New Roman" w:cs="Times New Roman"/>
          <w:sz w:val="24"/>
          <w:szCs w:val="24"/>
        </w:rPr>
        <w:t>= 0.7</w:t>
      </w:r>
    </w:p>
    <w:p w:rsidR="00FD6FCD" w:rsidRDefault="00FD6FCD" w:rsidP="00FD6FCD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6FCD" w:rsidRPr="00694780" w:rsidRDefault="00FD6FCD" w:rsidP="00FD6FCD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6FCD" w:rsidRPr="00FD6FCD" w:rsidRDefault="00694780" w:rsidP="00FD6FCD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6FC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D6FCD" w:rsidRPr="00FD6FCD">
        <w:rPr>
          <w:rFonts w:ascii="Times New Roman" w:eastAsia="Times New Roman" w:hAnsi="Times New Roman" w:cs="Times New Roman"/>
          <w:sz w:val="24"/>
          <w:szCs w:val="24"/>
        </w:rPr>
        <w:t>Variabile V7_4</w:t>
      </w:r>
      <w:r w:rsidR="00FD6FC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D6FCD">
        <w:rPr>
          <w:rFonts w:ascii="Times New Roman" w:eastAsia="Times New Roman" w:hAnsi="Times New Roman" w:cs="Times New Roman"/>
          <w:b/>
          <w:sz w:val="24"/>
          <w:szCs w:val="24"/>
        </w:rPr>
        <w:t>Se dovessi passare il tempo libero come vuoi tu cosa faresti?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2659"/>
      </w:tblGrid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FD6FCD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37BA1C5E" wp14:editId="79DF0B6D">
                  <wp:extent cx="1621790" cy="94615"/>
                  <wp:effectExtent l="0" t="0" r="0" b="635"/>
                  <wp:docPr id="64" name="Immagine 64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FCD" w:rsidRPr="00FD6FCD" w:rsidTr="00FD6F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CD" w:rsidRPr="00FD6FCD" w:rsidRDefault="00FD6FCD" w:rsidP="00FD6FC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D6FCD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7CC64729" wp14:editId="5DA4E5C1">
                  <wp:extent cx="284480" cy="94615"/>
                  <wp:effectExtent l="0" t="0" r="1270" b="635"/>
                  <wp:docPr id="65" name="Immagine 65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6FCD" w:rsidRPr="00FD6FCD" w:rsidRDefault="00FD6FCD" w:rsidP="00FD6FCD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FCD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FD6FCD" w:rsidRPr="00FD6FCD" w:rsidRDefault="00FD6FCD" w:rsidP="00FD6FCD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FCD">
        <w:rPr>
          <w:rFonts w:ascii="Times New Roman" w:eastAsia="Times New Roman" w:hAnsi="Times New Roman" w:cs="Times New Roman"/>
          <w:sz w:val="24"/>
          <w:szCs w:val="24"/>
        </w:rPr>
        <w:t>Indici di tendenz</w:t>
      </w:r>
      <w:r>
        <w:rPr>
          <w:rFonts w:ascii="Times New Roman" w:eastAsia="Times New Roman" w:hAnsi="Times New Roman" w:cs="Times New Roman"/>
          <w:sz w:val="24"/>
          <w:szCs w:val="24"/>
        </w:rPr>
        <w:t>a centrale</w:t>
      </w:r>
      <w:r w:rsidRPr="00FD6FC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D6FCD" w:rsidRPr="00FD6FCD" w:rsidRDefault="00FD6FCD" w:rsidP="00FD6FCD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Moda</w:t>
      </w:r>
      <w:r w:rsidRPr="00FD6FCD">
        <w:rPr>
          <w:rFonts w:ascii="Times New Roman" w:eastAsia="Times New Roman" w:hAnsi="Times New Roman" w:cs="Times New Roman"/>
          <w:sz w:val="24"/>
          <w:szCs w:val="24"/>
        </w:rPr>
        <w:t xml:space="preserve"> = 0</w:t>
      </w:r>
    </w:p>
    <w:p w:rsidR="00FD6FCD" w:rsidRPr="00FD6FCD" w:rsidRDefault="00FD6FCD" w:rsidP="00FD6FCD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Mediana </w:t>
      </w:r>
      <w:r w:rsidRPr="00FD6FCD">
        <w:rPr>
          <w:rFonts w:ascii="Times New Roman" w:eastAsia="Times New Roman" w:hAnsi="Times New Roman" w:cs="Times New Roman"/>
          <w:sz w:val="24"/>
          <w:szCs w:val="24"/>
        </w:rPr>
        <w:t xml:space="preserve"> = 0</w:t>
      </w:r>
    </w:p>
    <w:p w:rsidR="00FD6FCD" w:rsidRPr="00FD6FCD" w:rsidRDefault="00FD6FCD" w:rsidP="00FD6FCD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FCD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FD6FC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A0F12AE" wp14:editId="4F4C5076">
            <wp:extent cx="534670" cy="448310"/>
            <wp:effectExtent l="0" t="0" r="0" b="0"/>
            <wp:docPr id="61" name="Immagine 61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FCD">
        <w:rPr>
          <w:rFonts w:ascii="Times New Roman" w:eastAsia="Times New Roman" w:hAnsi="Times New Roman" w:cs="Times New Roman"/>
          <w:sz w:val="24"/>
          <w:szCs w:val="24"/>
        </w:rPr>
        <w:t> = 0.15</w:t>
      </w:r>
    </w:p>
    <w:p w:rsidR="00FD6FCD" w:rsidRPr="00FD6FCD" w:rsidRDefault="00FD6FCD" w:rsidP="00FD6FCD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Indici di dispersione</w:t>
      </w:r>
      <w:r w:rsidRPr="00FD6FC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D6FCD" w:rsidRPr="00FD6FCD" w:rsidRDefault="00FD6FCD" w:rsidP="00FD6FCD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Gamma</w:t>
      </w:r>
      <w:r w:rsidRPr="00FD6FCD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FD6FCD" w:rsidRPr="00FD6FCD" w:rsidRDefault="00FD6FCD" w:rsidP="00FD6FCD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FCD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FD6FCD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nterquartilica</w:t>
      </w:r>
      <w:proofErr w:type="spellEnd"/>
      <w:r w:rsidRPr="00FD6FCD">
        <w:rPr>
          <w:rFonts w:ascii="Times New Roman" w:eastAsia="Times New Roman" w:hAnsi="Times New Roman" w:cs="Times New Roman"/>
          <w:sz w:val="24"/>
          <w:szCs w:val="24"/>
        </w:rPr>
        <w:t xml:space="preserve"> = 0</w:t>
      </w:r>
    </w:p>
    <w:p w:rsidR="00FD6FCD" w:rsidRDefault="00FD6FCD" w:rsidP="00782AC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FCD">
        <w:rPr>
          <w:rFonts w:ascii="Times New Roman" w:eastAsia="Times New Roman" w:hAnsi="Times New Roman" w:cs="Times New Roman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arto tipo </w:t>
      </w:r>
      <w:r w:rsidRPr="00FD6FC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DB7A1FF" wp14:editId="48CE9964">
            <wp:extent cx="931545" cy="466090"/>
            <wp:effectExtent l="0" t="0" r="0" b="0"/>
            <wp:docPr id="60" name="Immagine 60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FCD">
        <w:rPr>
          <w:rFonts w:ascii="Times New Roman" w:eastAsia="Times New Roman" w:hAnsi="Times New Roman" w:cs="Times New Roman"/>
          <w:sz w:val="24"/>
          <w:szCs w:val="24"/>
        </w:rPr>
        <w:t>= 0.36</w:t>
      </w:r>
    </w:p>
    <w:p w:rsid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Pr="00782AC6" w:rsidRDefault="00FD6FCD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82AC6" w:rsidRPr="00782AC6">
        <w:rPr>
          <w:rFonts w:ascii="Times New Roman" w:eastAsia="Times New Roman" w:hAnsi="Times New Roman" w:cs="Times New Roman"/>
          <w:sz w:val="24"/>
          <w:szCs w:val="24"/>
        </w:rPr>
        <w:t>Variabile V10</w:t>
      </w:r>
      <w:r w:rsidR="00782AC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782AC6">
        <w:rPr>
          <w:rFonts w:ascii="Times New Roman" w:eastAsia="Times New Roman" w:hAnsi="Times New Roman" w:cs="Times New Roman"/>
          <w:b/>
          <w:sz w:val="24"/>
          <w:szCs w:val="24"/>
        </w:rPr>
        <w:t xml:space="preserve">Hai mai sentito parlare di </w:t>
      </w:r>
      <w:proofErr w:type="spellStart"/>
      <w:r w:rsidR="00782AC6">
        <w:rPr>
          <w:rFonts w:ascii="Times New Roman" w:eastAsia="Times New Roman" w:hAnsi="Times New Roman" w:cs="Times New Roman"/>
          <w:b/>
          <w:sz w:val="24"/>
          <w:szCs w:val="24"/>
        </w:rPr>
        <w:t>cyberbullismo</w:t>
      </w:r>
      <w:proofErr w:type="spellEnd"/>
      <w:r w:rsidR="00782AC6">
        <w:rPr>
          <w:rFonts w:ascii="Times New Roman" w:eastAsia="Times New Roman" w:hAnsi="Times New Roman" w:cs="Times New Roman"/>
          <w:b/>
          <w:sz w:val="24"/>
          <w:szCs w:val="24"/>
        </w:rPr>
        <w:t xml:space="preserve"> prima di questo questionario?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1735"/>
      </w:tblGrid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38DF5E6E" wp14:editId="6C367847">
                  <wp:extent cx="828040" cy="94615"/>
                  <wp:effectExtent l="0" t="0" r="0" b="635"/>
                  <wp:docPr id="71" name="Immagine 71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00B11F3A" wp14:editId="2607A90C">
                  <wp:extent cx="1035050" cy="94615"/>
                  <wp:effectExtent l="0" t="0" r="0" b="635"/>
                  <wp:docPr id="72" name="Immagine 72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0EECF4F3" wp14:editId="337DC71D">
                  <wp:extent cx="34290" cy="94615"/>
                  <wp:effectExtent l="0" t="0" r="3810" b="635"/>
                  <wp:docPr id="73" name="Immagine 73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782AC6" w:rsidRPr="00782AC6" w:rsidRDefault="00782AC6" w:rsidP="00782AC6">
      <w:pPr>
        <w:tabs>
          <w:tab w:val="center" w:pos="499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Indici di tenden</w:t>
      </w:r>
      <w:r>
        <w:rPr>
          <w:rFonts w:ascii="Times New Roman" w:eastAsia="Times New Roman" w:hAnsi="Times New Roman" w:cs="Times New Roman"/>
          <w:sz w:val="24"/>
          <w:szCs w:val="24"/>
        </w:rPr>
        <w:t>za centrale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82AC6" w:rsidRPr="00782AC6" w:rsidRDefault="00782AC6" w:rsidP="00782AC6">
      <w:pPr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Moda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:rsidR="00782AC6" w:rsidRPr="00782AC6" w:rsidRDefault="00782AC6" w:rsidP="00782AC6">
      <w:pPr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Mediana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:rsidR="00782AC6" w:rsidRPr="00782AC6" w:rsidRDefault="00782AC6" w:rsidP="00782AC6">
      <w:pPr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782A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B4C6189" wp14:editId="3C46BD98">
            <wp:extent cx="534670" cy="448310"/>
            <wp:effectExtent l="0" t="0" r="0" b="0"/>
            <wp:docPr id="67" name="Immagine 67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 = 1.59</w:t>
      </w: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ndici di dispersione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2AC6" w:rsidRPr="00782AC6" w:rsidRDefault="00782AC6" w:rsidP="00782AC6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Gamma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:rsidR="00782AC6" w:rsidRPr="00782AC6" w:rsidRDefault="00782AC6" w:rsidP="00782AC6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782AC6"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782AC6" w:rsidRDefault="00782AC6" w:rsidP="00782AC6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arto tipo 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82A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0E432D6" wp14:editId="4D7EDB36">
            <wp:extent cx="931545" cy="466090"/>
            <wp:effectExtent l="0" t="0" r="0" b="0"/>
            <wp:docPr id="66" name="Immagine 66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= 0.53</w:t>
      </w:r>
    </w:p>
    <w:p w:rsid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lastRenderedPageBreak/>
        <w:t> Variabile V11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Sei iscritto ad uno o più social network?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2985"/>
      </w:tblGrid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16AC8B8D" wp14:editId="7472527F">
                  <wp:extent cx="1819910" cy="94615"/>
                  <wp:effectExtent l="0" t="0" r="8890" b="635"/>
                  <wp:docPr id="78" name="Immagine 78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91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60D3CDC4" wp14:editId="3889CD2B">
                  <wp:extent cx="86360" cy="94615"/>
                  <wp:effectExtent l="0" t="0" r="8890" b="635"/>
                  <wp:docPr id="79" name="Immagine 79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Indici di tenden</w:t>
      </w:r>
      <w:r>
        <w:rPr>
          <w:rFonts w:ascii="Times New Roman" w:eastAsia="Times New Roman" w:hAnsi="Times New Roman" w:cs="Times New Roman"/>
          <w:sz w:val="24"/>
          <w:szCs w:val="24"/>
        </w:rPr>
        <w:t>za centrale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2AC6" w:rsidRPr="00782AC6" w:rsidRDefault="00782AC6" w:rsidP="00782AC6">
      <w:pPr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Moda = 1</w:t>
      </w:r>
    </w:p>
    <w:p w:rsidR="00782AC6" w:rsidRPr="00782AC6" w:rsidRDefault="00782AC6" w:rsidP="00782AC6">
      <w:pPr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Mediana = 1</w:t>
      </w:r>
    </w:p>
    <w:p w:rsidR="00782AC6" w:rsidRPr="00782AC6" w:rsidRDefault="00782AC6" w:rsidP="00782AC6">
      <w:pPr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782A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990B2DB" wp14:editId="5F2A32EE">
            <wp:extent cx="534670" cy="448310"/>
            <wp:effectExtent l="0" t="0" r="0" b="0"/>
            <wp:docPr id="75" name="Immagine 75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 = 1.04</w:t>
      </w: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Indici di dispersione:</w:t>
      </w:r>
    </w:p>
    <w:p w:rsidR="00782AC6" w:rsidRPr="00782AC6" w:rsidRDefault="00782AC6" w:rsidP="00782AC6">
      <w:pPr>
        <w:numPr>
          <w:ilvl w:val="0"/>
          <w:numId w:val="2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Gamma = 1</w:t>
      </w:r>
    </w:p>
    <w:p w:rsidR="00782AC6" w:rsidRPr="00782AC6" w:rsidRDefault="00782AC6" w:rsidP="00782AC6">
      <w:pPr>
        <w:numPr>
          <w:ilvl w:val="0"/>
          <w:numId w:val="2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782AC6"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 = 0</w:t>
      </w:r>
    </w:p>
    <w:p w:rsidR="00782AC6" w:rsidRDefault="00782AC6" w:rsidP="00782AC6">
      <w:pPr>
        <w:numPr>
          <w:ilvl w:val="0"/>
          <w:numId w:val="2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arto tipo </w:t>
      </w:r>
      <w:r w:rsidRPr="00782A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0F0B737" wp14:editId="5DB1A241">
            <wp:extent cx="931545" cy="466090"/>
            <wp:effectExtent l="0" t="0" r="0" b="0"/>
            <wp:docPr id="74" name="Immagine 74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= 0.2</w:t>
      </w:r>
    </w:p>
    <w:p w:rsid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AC6" w:rsidRPr="00AF6591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Variabile V15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F6591" w:rsidRPr="00AF6591">
        <w:rPr>
          <w:rFonts w:ascii="Times New Roman" w:eastAsia="Times New Roman" w:hAnsi="Times New Roman" w:cs="Times New Roman"/>
          <w:b/>
          <w:sz w:val="24"/>
          <w:szCs w:val="24"/>
        </w:rPr>
        <w:t>Ti è capitato di</w:t>
      </w:r>
      <w:r w:rsidR="00AF6591">
        <w:rPr>
          <w:rFonts w:ascii="Times New Roman" w:eastAsia="Times New Roman" w:hAnsi="Times New Roman" w:cs="Times New Roman"/>
          <w:b/>
          <w:sz w:val="24"/>
          <w:szCs w:val="24"/>
        </w:rPr>
        <w:t xml:space="preserve"> utilizzare internet o il cellulare per deridere, </w:t>
      </w:r>
      <w:proofErr w:type="spellStart"/>
      <w:r w:rsidR="00AF6591">
        <w:rPr>
          <w:rFonts w:ascii="Times New Roman" w:eastAsia="Times New Roman" w:hAnsi="Times New Roman" w:cs="Times New Roman"/>
          <w:b/>
          <w:sz w:val="24"/>
          <w:szCs w:val="24"/>
        </w:rPr>
        <w:t>minicciare</w:t>
      </w:r>
      <w:proofErr w:type="spellEnd"/>
      <w:r w:rsidR="00AF6591">
        <w:rPr>
          <w:rFonts w:ascii="Times New Roman" w:eastAsia="Times New Roman" w:hAnsi="Times New Roman" w:cs="Times New Roman"/>
          <w:b/>
          <w:sz w:val="24"/>
          <w:szCs w:val="24"/>
        </w:rPr>
        <w:t xml:space="preserve"> o offendere un’altra persona?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2205"/>
      </w:tblGrid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782AC6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02AA7966" wp14:editId="60FFF31A">
                  <wp:extent cx="1328420" cy="94615"/>
                  <wp:effectExtent l="0" t="0" r="5080" b="635"/>
                  <wp:docPr id="86" name="Immagine 86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42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561E1D5D" wp14:editId="5C595F5C">
                  <wp:extent cx="284480" cy="94615"/>
                  <wp:effectExtent l="0" t="0" r="1270" b="635"/>
                  <wp:docPr id="87" name="Immagine 87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6BAC3FCF" wp14:editId="4A18DDE9">
                  <wp:extent cx="207010" cy="94615"/>
                  <wp:effectExtent l="0" t="0" r="2540" b="635"/>
                  <wp:docPr id="88" name="Immagine 88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2AC6" w:rsidRPr="00782AC6" w:rsidTr="00782A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AC6" w:rsidRPr="00782AC6" w:rsidRDefault="00782AC6" w:rsidP="00782AC6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2AC6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37061B45" wp14:editId="005107ED">
                  <wp:extent cx="86360" cy="94615"/>
                  <wp:effectExtent l="0" t="0" r="8890" b="635"/>
                  <wp:docPr id="89" name="Immagine 89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Indici di tenden</w:t>
      </w:r>
      <w:r>
        <w:rPr>
          <w:rFonts w:ascii="Times New Roman" w:eastAsia="Times New Roman" w:hAnsi="Times New Roman" w:cs="Times New Roman"/>
          <w:sz w:val="24"/>
          <w:szCs w:val="24"/>
        </w:rPr>
        <w:t>za centrale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2AC6" w:rsidRPr="00782AC6" w:rsidRDefault="00782AC6" w:rsidP="00782AC6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Moda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= 1</w:t>
      </w:r>
    </w:p>
    <w:p w:rsidR="00782AC6" w:rsidRPr="00782AC6" w:rsidRDefault="00782AC6" w:rsidP="00782AC6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Mediana 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= 1</w:t>
      </w:r>
    </w:p>
    <w:p w:rsidR="00782AC6" w:rsidRPr="00782AC6" w:rsidRDefault="00782AC6" w:rsidP="00782AC6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782A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FA9CB1E" wp14:editId="6FE20454">
            <wp:extent cx="534670" cy="448310"/>
            <wp:effectExtent l="0" t="0" r="0" b="0"/>
            <wp:docPr id="81" name="Immagine 81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 = 1.5</w:t>
      </w:r>
    </w:p>
    <w:p w:rsidR="00782AC6" w:rsidRP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z w:val="24"/>
          <w:szCs w:val="24"/>
        </w:rPr>
        <w:t>dici di dispersione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2AC6" w:rsidRPr="00782AC6" w:rsidRDefault="00782AC6" w:rsidP="00782AC6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Gamma </w:t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= 3</w:t>
      </w:r>
    </w:p>
    <w:p w:rsidR="00782AC6" w:rsidRPr="00782AC6" w:rsidRDefault="00782AC6" w:rsidP="00782AC6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782AC6"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Pr="00782AC6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782AC6" w:rsidRDefault="00782AC6" w:rsidP="00782AC6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Scarto tipo </w:t>
      </w:r>
      <w:r w:rsidRPr="00782A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CCD0F37" wp14:editId="71CD7ED4">
            <wp:extent cx="931545" cy="466090"/>
            <wp:effectExtent l="0" t="0" r="0" b="0"/>
            <wp:docPr id="80" name="Immagine 80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AC6">
        <w:rPr>
          <w:rFonts w:ascii="Times New Roman" w:eastAsia="Times New Roman" w:hAnsi="Times New Roman" w:cs="Times New Roman"/>
          <w:sz w:val="24"/>
          <w:szCs w:val="24"/>
        </w:rPr>
        <w:t>= 0.85</w:t>
      </w:r>
    </w:p>
    <w:p w:rsid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591" w:rsidRP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Variabile V17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Ti è capitato di ricevere messaggi offensivi o minacciosi tramite internet o cellulare?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1631"/>
      </w:tblGrid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738780A6" wp14:editId="305F6740">
                  <wp:extent cx="828040" cy="94615"/>
                  <wp:effectExtent l="0" t="0" r="0" b="635"/>
                  <wp:docPr id="96" name="Immagine 96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5708E155" wp14:editId="0AB966FA">
                  <wp:extent cx="741680" cy="94615"/>
                  <wp:effectExtent l="0" t="0" r="1270" b="635"/>
                  <wp:docPr id="97" name="Immagine 97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05B04A48" wp14:editId="571E6E3E">
                  <wp:extent cx="250190" cy="94615"/>
                  <wp:effectExtent l="0" t="0" r="0" b="635"/>
                  <wp:docPr id="98" name="Immagine 98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4578224E" wp14:editId="2CC8E5C0">
                  <wp:extent cx="86360" cy="94615"/>
                  <wp:effectExtent l="0" t="0" r="8890" b="635"/>
                  <wp:docPr id="99" name="Immagine 99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6591" w:rsidRP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AF6591" w:rsidRP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Indici di tendenza centrale:</w:t>
      </w:r>
    </w:p>
    <w:p w:rsidR="00AF6591" w:rsidRPr="00AF6591" w:rsidRDefault="00AF6591" w:rsidP="00AF6591">
      <w:pPr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Moda</w:t>
      </w:r>
      <w:r w:rsidRPr="00AF6591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AF6591" w:rsidRPr="00AF6591" w:rsidRDefault="00AF6591" w:rsidP="00AF6591">
      <w:pPr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Mediana= 2</w:t>
      </w:r>
    </w:p>
    <w:p w:rsidR="00AF6591" w:rsidRPr="00AF6591" w:rsidRDefault="00AF6591" w:rsidP="00AF6591">
      <w:pPr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AF65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222C14E" wp14:editId="7A5E9CE8">
            <wp:extent cx="534670" cy="448310"/>
            <wp:effectExtent l="0" t="0" r="0" b="0"/>
            <wp:docPr id="91" name="Immagine 91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6591">
        <w:rPr>
          <w:rFonts w:ascii="Times New Roman" w:eastAsia="Times New Roman" w:hAnsi="Times New Roman" w:cs="Times New Roman"/>
          <w:sz w:val="24"/>
          <w:szCs w:val="24"/>
        </w:rPr>
        <w:t> = 1.78</w:t>
      </w:r>
    </w:p>
    <w:p w:rsidR="00AF6591" w:rsidRP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Indici di dispersione:</w:t>
      </w:r>
    </w:p>
    <w:p w:rsidR="00AF6591" w:rsidRPr="00AF6591" w:rsidRDefault="00AF6591" w:rsidP="00AF6591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Gamma </w:t>
      </w:r>
      <w:r w:rsidRPr="00AF6591">
        <w:rPr>
          <w:rFonts w:ascii="Times New Roman" w:eastAsia="Times New Roman" w:hAnsi="Times New Roman" w:cs="Times New Roman"/>
          <w:sz w:val="24"/>
          <w:szCs w:val="24"/>
        </w:rPr>
        <w:t>= 3</w:t>
      </w:r>
    </w:p>
    <w:p w:rsidR="00AF6591" w:rsidRPr="00AF6591" w:rsidRDefault="00AF6591" w:rsidP="00AF6591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AF6591"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Pr="00AF6591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AF6591" w:rsidRDefault="00AF6591" w:rsidP="00AF6591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Scarto tipo </w:t>
      </w:r>
      <w:r w:rsidRPr="00AF65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AB66CBD" wp14:editId="63765D42">
            <wp:extent cx="931545" cy="466090"/>
            <wp:effectExtent l="0" t="0" r="0" b="0"/>
            <wp:docPr id="90" name="Immagine 90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6591">
        <w:rPr>
          <w:rFonts w:ascii="Times New Roman" w:eastAsia="Times New Roman" w:hAnsi="Times New Roman" w:cs="Times New Roman"/>
          <w:sz w:val="24"/>
          <w:szCs w:val="24"/>
        </w:rPr>
        <w:t>= 0.83</w:t>
      </w:r>
    </w:p>
    <w:p w:rsid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591" w:rsidRP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Variabile V19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F6591">
        <w:rPr>
          <w:rFonts w:ascii="Times New Roman" w:eastAsia="Times New Roman" w:hAnsi="Times New Roman" w:cs="Times New Roman"/>
          <w:b/>
          <w:sz w:val="24"/>
          <w:szCs w:val="24"/>
        </w:rPr>
        <w:t>Hai assistito ad episodi in cui una persona veniva ripresa con il cellulare allo scopo di essere derisa?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1631"/>
      </w:tblGrid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AF6591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4EE49B92" wp14:editId="33310DC7">
                  <wp:extent cx="914400" cy="94615"/>
                  <wp:effectExtent l="0" t="0" r="0" b="635"/>
                  <wp:docPr id="105" name="Immagine 105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7BEA47AF" wp14:editId="65CCEDD9">
                  <wp:extent cx="948690" cy="94615"/>
                  <wp:effectExtent l="0" t="0" r="3810" b="635"/>
                  <wp:docPr id="106" name="Immagine 106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591" w:rsidRPr="00AF6591" w:rsidTr="00AF65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591" w:rsidRPr="00AF6591" w:rsidRDefault="00AF6591" w:rsidP="00AF659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AF6591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01CD7F9E" wp14:editId="43A58573">
                  <wp:extent cx="34290" cy="94615"/>
                  <wp:effectExtent l="0" t="0" r="3810" b="635"/>
                  <wp:docPr id="107" name="Immagine 107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6591" w:rsidRP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AF6591" w:rsidRP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Indici di tendenza centrale:</w:t>
      </w:r>
    </w:p>
    <w:p w:rsidR="00AF6591" w:rsidRPr="00AF6591" w:rsidRDefault="00AF6591" w:rsidP="00AF6591">
      <w:pPr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Moda = 2</w:t>
      </w:r>
    </w:p>
    <w:p w:rsidR="00AF6591" w:rsidRPr="00AF6591" w:rsidRDefault="00AF6591" w:rsidP="00AF6591">
      <w:pPr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Mediana = 2</w:t>
      </w:r>
    </w:p>
    <w:p w:rsidR="00AF6591" w:rsidRPr="00AF6591" w:rsidRDefault="00AF6591" w:rsidP="00AF6591">
      <w:pPr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AF65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FFD5755" wp14:editId="750C3E74">
            <wp:extent cx="534670" cy="448310"/>
            <wp:effectExtent l="0" t="0" r="0" b="0"/>
            <wp:docPr id="101" name="Immagine 101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6591">
        <w:rPr>
          <w:rFonts w:ascii="Times New Roman" w:eastAsia="Times New Roman" w:hAnsi="Times New Roman" w:cs="Times New Roman"/>
          <w:sz w:val="24"/>
          <w:szCs w:val="24"/>
        </w:rPr>
        <w:t> = 1.54</w:t>
      </w:r>
    </w:p>
    <w:p w:rsidR="00AF6591" w:rsidRPr="00AF6591" w:rsidRDefault="00AF6591" w:rsidP="00AF6591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ndici di dispersione</w:t>
      </w:r>
      <w:r w:rsidRPr="00AF659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F6591" w:rsidRPr="00AF6591" w:rsidRDefault="00AF6591" w:rsidP="00AF6591">
      <w:pPr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Gamma</w:t>
      </w:r>
      <w:r w:rsidRPr="00AF6591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:rsidR="00AF6591" w:rsidRPr="00AF6591" w:rsidRDefault="00AF6591" w:rsidP="00AF6591">
      <w:pPr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AF6591"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Pr="00AF6591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AF6591" w:rsidRDefault="00AF6591" w:rsidP="00AF6591">
      <w:pPr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91">
        <w:rPr>
          <w:rFonts w:ascii="Times New Roman" w:eastAsia="Times New Roman" w:hAnsi="Times New Roman" w:cs="Times New Roman"/>
          <w:sz w:val="24"/>
          <w:szCs w:val="24"/>
        </w:rPr>
        <w:t>Scarto tipo (radice quadrata della media delle distanze dei punti dalla media elevate al quadrato) </w:t>
      </w:r>
      <w:r w:rsidRPr="00AF65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1C4DB87" wp14:editId="2826BFC2">
            <wp:extent cx="931545" cy="466090"/>
            <wp:effectExtent l="0" t="0" r="0" b="0"/>
            <wp:docPr id="100" name="Immagine 100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6591">
        <w:rPr>
          <w:rFonts w:ascii="Times New Roman" w:eastAsia="Times New Roman" w:hAnsi="Times New Roman" w:cs="Times New Roman"/>
          <w:sz w:val="24"/>
          <w:szCs w:val="24"/>
        </w:rPr>
        <w:t xml:space="preserve"> = 0.54</w:t>
      </w:r>
    </w:p>
    <w:p w:rsid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C39" w:rsidRPr="00AF6591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C39" w:rsidRPr="00636C39" w:rsidRDefault="00AF6591" w:rsidP="00636C3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636C39" w:rsidRPr="00636C39">
        <w:rPr>
          <w:rFonts w:ascii="Times New Roman" w:eastAsia="Times New Roman" w:hAnsi="Times New Roman" w:cs="Times New Roman"/>
          <w:sz w:val="24"/>
          <w:szCs w:val="24"/>
        </w:rPr>
        <w:t>Variabile V20</w:t>
      </w:r>
      <w:r w:rsidR="00636C3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36C39">
        <w:rPr>
          <w:rFonts w:ascii="Times New Roman" w:eastAsia="Times New Roman" w:hAnsi="Times New Roman" w:cs="Times New Roman"/>
          <w:b/>
          <w:sz w:val="24"/>
          <w:szCs w:val="24"/>
        </w:rPr>
        <w:t>A tua volta ne sei stato vittima?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2849"/>
      </w:tblGrid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719736BD" wp14:editId="511BD284">
                  <wp:extent cx="86360" cy="94615"/>
                  <wp:effectExtent l="0" t="0" r="8890" b="635"/>
                  <wp:docPr id="113" name="Immagine 113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3367F456" wp14:editId="36154DAD">
                  <wp:extent cx="1742440" cy="94615"/>
                  <wp:effectExtent l="0" t="0" r="0" b="635"/>
                  <wp:docPr id="114" name="Immagine 114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44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6A51B5CB" wp14:editId="5BB825AE">
                  <wp:extent cx="86360" cy="94615"/>
                  <wp:effectExtent l="0" t="0" r="8890" b="635"/>
                  <wp:docPr id="115" name="Immagine 115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6C39" w:rsidRPr="00636C39" w:rsidRDefault="00636C39" w:rsidP="00636C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636C39" w:rsidRPr="00636C39" w:rsidRDefault="00636C39" w:rsidP="00636C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Indici di tendenz</w:t>
      </w:r>
      <w:r>
        <w:rPr>
          <w:rFonts w:ascii="Times New Roman" w:eastAsia="Times New Roman" w:hAnsi="Times New Roman" w:cs="Times New Roman"/>
          <w:sz w:val="24"/>
          <w:szCs w:val="24"/>
        </w:rPr>
        <w:t>a centrale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36C39" w:rsidRPr="00636C39" w:rsidRDefault="00636C39" w:rsidP="00636C39">
      <w:pPr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Moda 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= 2</w:t>
      </w:r>
    </w:p>
    <w:p w:rsidR="00636C39" w:rsidRPr="00636C39" w:rsidRDefault="00636C39" w:rsidP="00636C39">
      <w:pPr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Mediana = 2</w:t>
      </w:r>
    </w:p>
    <w:p w:rsidR="00636C39" w:rsidRPr="00636C39" w:rsidRDefault="00636C39" w:rsidP="00636C39">
      <w:pPr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636C3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28A647E" wp14:editId="523E1F46">
            <wp:extent cx="534670" cy="448310"/>
            <wp:effectExtent l="0" t="0" r="0" b="0"/>
            <wp:docPr id="109" name="Immagine 109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 = 2</w:t>
      </w:r>
    </w:p>
    <w:p w:rsidR="00636C39" w:rsidRPr="00636C39" w:rsidRDefault="00636C39" w:rsidP="00636C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Indici di dispersione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36C39" w:rsidRPr="00636C39" w:rsidRDefault="00636C39" w:rsidP="00636C39">
      <w:pPr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Gamma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:rsidR="00636C39" w:rsidRPr="00636C39" w:rsidRDefault="00636C39" w:rsidP="00636C39">
      <w:pPr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636C39">
        <w:rPr>
          <w:rFonts w:ascii="Times New Roman" w:eastAsia="Times New Roman" w:hAnsi="Times New Roman" w:cs="Times New Roman"/>
          <w:sz w:val="24"/>
          <w:szCs w:val="24"/>
        </w:rPr>
        <w:t>interquartilica</w:t>
      </w:r>
      <w:proofErr w:type="spellEnd"/>
      <w:r w:rsidRPr="00636C39">
        <w:rPr>
          <w:rFonts w:ascii="Times New Roman" w:eastAsia="Times New Roman" w:hAnsi="Times New Roman" w:cs="Times New Roman"/>
          <w:sz w:val="24"/>
          <w:szCs w:val="24"/>
        </w:rPr>
        <w:t xml:space="preserve"> = 0</w:t>
      </w:r>
    </w:p>
    <w:p w:rsidR="00636C39" w:rsidRDefault="00636C39" w:rsidP="00636C39">
      <w:pPr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Scarto tipo </w:t>
      </w:r>
      <w:r w:rsidRPr="00636C3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44290AE" wp14:editId="78B52B4A">
            <wp:extent cx="931545" cy="466090"/>
            <wp:effectExtent l="0" t="0" r="0" b="0"/>
            <wp:docPr id="108" name="Immagine 108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= 0.29</w:t>
      </w:r>
    </w:p>
    <w:p w:rsid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C39" w:rsidRP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Variabile V21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Quando navighi su internet i tuoi genitori sono presenti?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872"/>
        <w:gridCol w:w="971"/>
        <w:gridCol w:w="872"/>
        <w:gridCol w:w="971"/>
        <w:gridCol w:w="1631"/>
      </w:tblGrid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Frequenza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Percentuale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t>Diagramma a barre </w:t>
            </w:r>
            <w:r w:rsidRPr="00636C39">
              <w:rPr>
                <w:rFonts w:ascii="Verdana" w:eastAsia="Times New Roman" w:hAnsi="Verdana" w:cs="Times New Roman"/>
                <w:sz w:val="15"/>
                <w:szCs w:val="15"/>
              </w:rPr>
              <w:br/>
              <w:t>frequenza semplice</w:t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594AAC0B" wp14:editId="20B70D12">
                  <wp:extent cx="741680" cy="94615"/>
                  <wp:effectExtent l="0" t="0" r="1270" b="635"/>
                  <wp:docPr id="124" name="Immagine 124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72%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297D34AC" wp14:editId="435A68C0">
                  <wp:extent cx="621030" cy="94615"/>
                  <wp:effectExtent l="0" t="0" r="7620" b="635"/>
                  <wp:docPr id="125" name="Immagine 125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7E71656A" wp14:editId="5F4C8147">
                  <wp:extent cx="207010" cy="94615"/>
                  <wp:effectExtent l="0" t="0" r="2540" b="635"/>
                  <wp:docPr id="126" name="Immagine 126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15085EAE" wp14:editId="7D250389">
                  <wp:extent cx="163830" cy="94615"/>
                  <wp:effectExtent l="0" t="0" r="7620" b="635"/>
                  <wp:docPr id="127" name="Immagine 127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1005A62B" wp14:editId="43C47BCA">
                  <wp:extent cx="120650" cy="94615"/>
                  <wp:effectExtent l="0" t="0" r="0" b="635"/>
                  <wp:docPr id="128" name="Immagine 128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C39" w:rsidRPr="00636C39" w:rsidTr="00636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C39" w:rsidRPr="00636C39" w:rsidRDefault="00636C39" w:rsidP="00636C3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636C39">
              <w:rPr>
                <w:rFonts w:ascii="Verdana" w:eastAsia="Times New Roman" w:hAnsi="Verdana" w:cs="Times New Roman"/>
                <w:noProof/>
                <w:sz w:val="24"/>
                <w:szCs w:val="24"/>
              </w:rPr>
              <w:drawing>
                <wp:inline distT="0" distB="0" distL="0" distR="0" wp14:anchorId="63CDC8C0" wp14:editId="689B5BD1">
                  <wp:extent cx="34290" cy="94615"/>
                  <wp:effectExtent l="0" t="0" r="3810" b="635"/>
                  <wp:docPr id="129" name="Immagine 129" descr="http://www.edurete.org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www.edurete.org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6C39" w:rsidRP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Numero di casi= 46</w:t>
      </w:r>
    </w:p>
    <w:p w:rsidR="00636C39" w:rsidRP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Indici di tenden</w:t>
      </w:r>
      <w:r>
        <w:rPr>
          <w:rFonts w:ascii="Times New Roman" w:eastAsia="Times New Roman" w:hAnsi="Times New Roman" w:cs="Times New Roman"/>
          <w:sz w:val="24"/>
          <w:szCs w:val="24"/>
        </w:rPr>
        <w:t>za centrale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36C39" w:rsidRPr="00636C39" w:rsidRDefault="00636C39" w:rsidP="00636C39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Moda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636C39" w:rsidRPr="00636C39" w:rsidRDefault="00636C39" w:rsidP="00636C39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Mediana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:rsidR="00636C39" w:rsidRPr="00636C39" w:rsidRDefault="00636C39" w:rsidP="00636C39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Media </w:t>
      </w:r>
      <w:r w:rsidRPr="00636C3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B1E5A9C" wp14:editId="4686EBE9">
            <wp:extent cx="534670" cy="448310"/>
            <wp:effectExtent l="0" t="0" r="0" b="0"/>
            <wp:docPr id="117" name="Immagine 117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 = 2.17</w:t>
      </w:r>
    </w:p>
    <w:p w:rsidR="00636C39" w:rsidRP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Indici di dispersione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36C39" w:rsidRPr="00636C39" w:rsidRDefault="00636C39" w:rsidP="00636C39">
      <w:pPr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Gamma</w:t>
      </w:r>
      <w:r w:rsidRPr="00636C39">
        <w:rPr>
          <w:rFonts w:ascii="Times New Roman" w:eastAsia="Times New Roman" w:hAnsi="Times New Roman" w:cs="Times New Roman"/>
          <w:sz w:val="24"/>
          <w:szCs w:val="24"/>
        </w:rPr>
        <w:t xml:space="preserve"> = 5</w:t>
      </w:r>
    </w:p>
    <w:p w:rsidR="00636C39" w:rsidRPr="00636C39" w:rsidRDefault="00636C39" w:rsidP="00636C39">
      <w:pPr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 xml:space="preserve">Differenza </w:t>
      </w:r>
      <w:proofErr w:type="spellStart"/>
      <w:r w:rsidRPr="00636C39">
        <w:rPr>
          <w:rFonts w:ascii="Times New Roman" w:eastAsia="Times New Roman" w:hAnsi="Times New Roman" w:cs="Times New Roman"/>
          <w:sz w:val="24"/>
          <w:szCs w:val="24"/>
        </w:rPr>
        <w:t>inte</w:t>
      </w:r>
      <w:r>
        <w:rPr>
          <w:rFonts w:ascii="Times New Roman" w:eastAsia="Times New Roman" w:hAnsi="Times New Roman" w:cs="Times New Roman"/>
          <w:sz w:val="24"/>
          <w:szCs w:val="24"/>
        </w:rPr>
        <w:t>rquartilica</w:t>
      </w:r>
      <w:proofErr w:type="spellEnd"/>
      <w:r w:rsidRPr="00636C39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:rsidR="00636C39" w:rsidRPr="00636C39" w:rsidRDefault="00636C39" w:rsidP="00636C39">
      <w:pPr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Scarto tipo </w:t>
      </w:r>
      <w:r w:rsidRPr="00636C3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115304C" wp14:editId="64EAA79A">
            <wp:extent cx="931545" cy="466090"/>
            <wp:effectExtent l="0" t="0" r="0" b="0"/>
            <wp:docPr id="116" name="Immagine 116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C39">
        <w:rPr>
          <w:rFonts w:ascii="Times New Roman" w:eastAsia="Times New Roman" w:hAnsi="Times New Roman" w:cs="Times New Roman"/>
          <w:sz w:val="24"/>
          <w:szCs w:val="24"/>
        </w:rPr>
        <w:t>= 1.32</w:t>
      </w:r>
    </w:p>
    <w:p w:rsidR="00636C39" w:rsidRP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36C39" w:rsidRPr="00636C39" w:rsidRDefault="00636C39" w:rsidP="00636C39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3F6A" w:rsidRDefault="00636C39" w:rsidP="00636C3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F6A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r w:rsidR="001D3F6A" w:rsidRPr="001D3F6A">
        <w:rPr>
          <w:rFonts w:ascii="Times New Roman" w:eastAsia="Times New Roman" w:hAnsi="Times New Roman" w:cs="Times New Roman"/>
          <w:b/>
          <w:sz w:val="28"/>
          <w:szCs w:val="28"/>
        </w:rPr>
        <w:t xml:space="preserve">Analisi </w:t>
      </w:r>
      <w:proofErr w:type="spellStart"/>
      <w:r w:rsidR="001D3F6A" w:rsidRPr="001D3F6A">
        <w:rPr>
          <w:rFonts w:ascii="Times New Roman" w:eastAsia="Times New Roman" w:hAnsi="Times New Roman" w:cs="Times New Roman"/>
          <w:b/>
          <w:sz w:val="28"/>
          <w:szCs w:val="28"/>
        </w:rPr>
        <w:t>bivariata</w:t>
      </w:r>
      <w:proofErr w:type="spellEnd"/>
    </w:p>
    <w:p w:rsidR="00FE3B55" w:rsidRDefault="00FE3B55" w:rsidP="00636C3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3F6A" w:rsidRPr="00FE3B55" w:rsidRDefault="001D3F6A" w:rsidP="00636C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E3B55">
        <w:rPr>
          <w:rFonts w:ascii="Times New Roman" w:eastAsia="Times New Roman" w:hAnsi="Times New Roman" w:cs="Times New Roman"/>
          <w:sz w:val="24"/>
          <w:szCs w:val="24"/>
          <w:u w:val="single"/>
        </w:rPr>
        <w:t>Analisi della varianza:</w:t>
      </w:r>
    </w:p>
    <w:p w:rsidR="001D3F6A" w:rsidRPr="001D3F6A" w:rsidRDefault="001D3F6A" w:rsidP="00636C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(Se hai una connessione, per quante ore al giorno rimani collegato?)  x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V15 </w:t>
      </w:r>
      <w:r>
        <w:rPr>
          <w:rFonts w:ascii="Times New Roman" w:eastAsia="Times New Roman" w:hAnsi="Times New Roman" w:cs="Times New Roman"/>
          <w:sz w:val="24"/>
          <w:szCs w:val="24"/>
        </w:rPr>
        <w:t>(Ti è capitato di utilizzare internet o il cellulare per deridere, minacciare o offendere un’altra persona?)</w:t>
      </w:r>
    </w:p>
    <w:p w:rsidR="001D3F6A" w:rsidRPr="001D3F6A" w:rsidRDefault="001D3F6A" w:rsidP="00636C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8"/>
        <w:gridCol w:w="928"/>
        <w:gridCol w:w="636"/>
        <w:gridCol w:w="779"/>
        <w:gridCol w:w="651"/>
      </w:tblGrid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Categoria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Numero di </w:t>
            </w: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br/>
              <w:t>casi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Devianza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Scarto </w:t>
            </w: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br/>
              <w:t>tipo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0.5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0.8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0.82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15"/>
                <w:szCs w:val="15"/>
              </w:rPr>
              <w:t>Intero </w:t>
            </w:r>
            <w:r w:rsidRPr="001D3F6A">
              <w:rPr>
                <w:rFonts w:ascii="Verdana" w:eastAsia="Times New Roman" w:hAnsi="Verdana" w:cs="Times New Roman"/>
                <w:b/>
                <w:bCs/>
                <w:sz w:val="15"/>
                <w:szCs w:val="15"/>
              </w:rPr>
              <w:br/>
              <w:t>campione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33.5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0.85</w:t>
            </w:r>
          </w:p>
        </w:tc>
      </w:tr>
    </w:tbl>
    <w:p w:rsidR="001D3F6A" w:rsidRDefault="001D3F6A" w:rsidP="001D3F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L’indice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quadro è 0,61. Vi è relazione tra le due variabili ma non è massima.</w:t>
      </w:r>
      <w:r w:rsidR="00F95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5DE1" w:rsidRPr="00F95DE1">
        <w:rPr>
          <w:rFonts w:ascii="Times New Roman" w:eastAsia="Times New Roman" w:hAnsi="Times New Roman" w:cs="Times New Roman"/>
          <w:sz w:val="24"/>
          <w:szCs w:val="24"/>
        </w:rPr>
        <w:t>La probabilità che questo valore di BS</w:t>
      </w:r>
      <w:r w:rsidR="00F455E3">
        <w:rPr>
          <w:rFonts w:ascii="Times New Roman" w:eastAsia="Times New Roman" w:hAnsi="Times New Roman" w:cs="Times New Roman"/>
          <w:sz w:val="24"/>
          <w:szCs w:val="24"/>
        </w:rPr>
        <w:t>S sia da imputarsi al caso è 0. Ciò significa che non c’è relazione.</w:t>
      </w:r>
    </w:p>
    <w:p w:rsidR="001D3F6A" w:rsidRDefault="001D3F6A" w:rsidP="001D3F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6A9A" w:rsidRDefault="00156A9A" w:rsidP="001D3F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F6A" w:rsidRPr="00156A9A" w:rsidRDefault="001D3F6A" w:rsidP="001D3F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r w:rsidR="00156A9A">
        <w:rPr>
          <w:rFonts w:ascii="Times New Roman" w:eastAsia="Times New Roman" w:hAnsi="Times New Roman" w:cs="Times New Roman"/>
          <w:b/>
          <w:sz w:val="24"/>
          <w:szCs w:val="24"/>
        </w:rPr>
        <w:t xml:space="preserve">V17 </w:t>
      </w:r>
      <w:r w:rsidR="00156A9A">
        <w:rPr>
          <w:rFonts w:ascii="Times New Roman" w:eastAsia="Times New Roman" w:hAnsi="Times New Roman" w:cs="Times New Roman"/>
          <w:sz w:val="24"/>
          <w:szCs w:val="24"/>
        </w:rPr>
        <w:t xml:space="preserve">( Ti è capitato di ricevere messaggi offensivi o minacciosi tramite internet o il cellulare?) </w:t>
      </w:r>
    </w:p>
    <w:p w:rsidR="00782AC6" w:rsidRDefault="00782AC6" w:rsidP="00782AC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8"/>
        <w:gridCol w:w="928"/>
        <w:gridCol w:w="636"/>
        <w:gridCol w:w="788"/>
        <w:gridCol w:w="651"/>
      </w:tblGrid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Categoria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Numero di </w:t>
            </w: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br/>
              <w:t>casi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Devianza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t>Scarto </w:t>
            </w:r>
            <w:r w:rsidRPr="001D3F6A">
              <w:rPr>
                <w:rFonts w:ascii="Verdana" w:eastAsia="Times New Roman" w:hAnsi="Verdana" w:cs="Times New Roman"/>
                <w:sz w:val="15"/>
                <w:szCs w:val="15"/>
              </w:rPr>
              <w:br/>
              <w:t>tipo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8.77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0.82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8.44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0.68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0.92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0.47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0.5</w:t>
            </w:r>
          </w:p>
        </w:tc>
      </w:tr>
      <w:tr w:rsidR="001D3F6A" w:rsidRPr="001D3F6A" w:rsidTr="001D3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b/>
                <w:bCs/>
                <w:sz w:val="15"/>
                <w:szCs w:val="15"/>
              </w:rPr>
              <w:t>Intero </w:t>
            </w:r>
            <w:r w:rsidRPr="001D3F6A">
              <w:rPr>
                <w:rFonts w:ascii="Verdana" w:eastAsia="Times New Roman" w:hAnsi="Verdana" w:cs="Times New Roman"/>
                <w:b/>
                <w:bCs/>
                <w:sz w:val="15"/>
                <w:szCs w:val="15"/>
              </w:rPr>
              <w:br/>
              <w:t>campione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1.78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31.83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F6A" w:rsidRPr="001D3F6A" w:rsidRDefault="001D3F6A" w:rsidP="001D3F6A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1D3F6A">
              <w:rPr>
                <w:rFonts w:ascii="Verdana" w:eastAsia="Times New Roman" w:hAnsi="Verdana" w:cs="Times New Roman"/>
                <w:sz w:val="24"/>
                <w:szCs w:val="24"/>
              </w:rPr>
              <w:t>0.83</w:t>
            </w:r>
          </w:p>
        </w:tc>
      </w:tr>
    </w:tbl>
    <w:p w:rsidR="00782AC6" w:rsidRDefault="00156A9A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L’indice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quadro è 0,16. Vi è pochissima relazione tra le due variabili.</w:t>
      </w:r>
      <w:r w:rsidR="00F95DE1" w:rsidRPr="00F95DE1">
        <w:rPr>
          <w:rFonts w:ascii="Verdana" w:hAnsi="Verdana"/>
          <w:color w:val="000000"/>
          <w:sz w:val="27"/>
          <w:szCs w:val="27"/>
        </w:rPr>
        <w:t xml:space="preserve"> </w:t>
      </w:r>
      <w:r w:rsidR="00F95DE1" w:rsidRPr="00F95DE1">
        <w:rPr>
          <w:rFonts w:ascii="Times New Roman" w:eastAsia="Times New Roman" w:hAnsi="Times New Roman" w:cs="Times New Roman"/>
          <w:sz w:val="24"/>
          <w:szCs w:val="24"/>
        </w:rPr>
        <w:t>La probabilità che questo valore di B</w:t>
      </w:r>
      <w:r w:rsidR="00F95DE1">
        <w:rPr>
          <w:rFonts w:ascii="Times New Roman" w:eastAsia="Times New Roman" w:hAnsi="Times New Roman" w:cs="Times New Roman"/>
          <w:sz w:val="24"/>
          <w:szCs w:val="24"/>
        </w:rPr>
        <w:t>SS sia da imputarsi al caso è 0,</w:t>
      </w:r>
      <w:r w:rsidR="00F95DE1" w:rsidRPr="00F95DE1">
        <w:rPr>
          <w:rFonts w:ascii="Times New Roman" w:eastAsia="Times New Roman" w:hAnsi="Times New Roman" w:cs="Times New Roman"/>
          <w:sz w:val="24"/>
          <w:szCs w:val="24"/>
        </w:rPr>
        <w:t>12. </w:t>
      </w:r>
      <w:r w:rsidR="00F455E3">
        <w:rPr>
          <w:rFonts w:ascii="Times New Roman" w:eastAsia="Times New Roman" w:hAnsi="Times New Roman" w:cs="Times New Roman"/>
          <w:sz w:val="24"/>
          <w:szCs w:val="24"/>
        </w:rPr>
        <w:t xml:space="preserve"> Ciò significa che la relazione è minima.</w:t>
      </w:r>
    </w:p>
    <w:p w:rsidR="00156A9A" w:rsidRDefault="00156A9A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56A9A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55">
        <w:rPr>
          <w:rFonts w:ascii="Times New Roman" w:eastAsia="Times New Roman" w:hAnsi="Times New Roman" w:cs="Times New Roman"/>
          <w:sz w:val="24"/>
          <w:szCs w:val="24"/>
          <w:u w:val="single"/>
        </w:rPr>
        <w:t>Tabella a doppia entrata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FE3B55" w:rsidRPr="00FE3B55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(Invii sms dal cellulare durante il giorno?)  x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V15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(Ti è capitato di utilizzare internet o il cellulare per deridere, minacciare o offendere un’altra persona?)</w:t>
      </w:r>
    </w:p>
    <w:p w:rsidR="00B025A1" w:rsidRDefault="00B025A1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545"/>
        <w:gridCol w:w="418"/>
        <w:gridCol w:w="418"/>
        <w:gridCol w:w="545"/>
        <w:gridCol w:w="889"/>
      </w:tblGrid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V15-&gt;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15"/>
                <w:szCs w:val="15"/>
              </w:rPr>
              <w:t>Marginale </w:t>
            </w:r>
            <w:r w:rsidRPr="00FE3B55">
              <w:rPr>
                <w:rFonts w:ascii="Verdana" w:eastAsia="Times New Roman" w:hAnsi="Verdana" w:cs="Times New Roman"/>
                <w:sz w:val="15"/>
                <w:szCs w:val="15"/>
              </w:rPr>
              <w:br/>
              <w:t>di riga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2.1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0.5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0.3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0.1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6.3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1.4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0.4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9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23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20.9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4.6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3.3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1.3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30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2.8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0.6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0.4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0.2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19.2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4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15"/>
                <w:szCs w:val="15"/>
              </w:rPr>
              <w:t>Marginale </w:t>
            </w:r>
            <w:r w:rsidRPr="00FE3B55">
              <w:rPr>
                <w:rFonts w:ascii="Verdana" w:eastAsia="Times New Roman" w:hAnsi="Verdana" w:cs="Times New Roman"/>
                <w:sz w:val="15"/>
                <w:szCs w:val="15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</w:tr>
    </w:tbl>
    <w:p w:rsidR="00156A9A" w:rsidRDefault="00FE3B55" w:rsidP="00156A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L’indice X quadro è 27,03. La relazione tra le due variabili è alta.</w:t>
      </w:r>
      <w:r w:rsidR="000054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5453" w:rsidRPr="00005453">
        <w:rPr>
          <w:rFonts w:ascii="Times New Roman" w:eastAsia="Times New Roman" w:hAnsi="Times New Roman" w:cs="Times New Roman"/>
          <w:sz w:val="24"/>
          <w:szCs w:val="24"/>
        </w:rPr>
        <w:t>La probabilità che la disposizione delle frequenze osservate nella tabella sia da attribuirsi al caso è di 0.</w:t>
      </w:r>
      <w:r w:rsidR="00F455E3">
        <w:rPr>
          <w:rFonts w:ascii="Times New Roman" w:eastAsia="Times New Roman" w:hAnsi="Times New Roman" w:cs="Times New Roman"/>
          <w:sz w:val="24"/>
          <w:szCs w:val="24"/>
        </w:rPr>
        <w:t xml:space="preserve"> Ciò significa che la relazione esiste.</w:t>
      </w:r>
    </w:p>
    <w:p w:rsidR="00782AC6" w:rsidRDefault="00782AC6" w:rsidP="00FE3B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3B55" w:rsidRPr="00DF7C52" w:rsidRDefault="00DF7C52" w:rsidP="00FE3B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V6 </w:t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V17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 Ti è capitato di ricevere messaggi offensivi o minacciosi tramite internet o cellulare?)</w:t>
      </w:r>
    </w:p>
    <w:p w:rsidR="00FD6FCD" w:rsidRPr="00FD6FCD" w:rsidRDefault="00FD6FCD" w:rsidP="00FD6FCD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418"/>
        <w:gridCol w:w="545"/>
        <w:gridCol w:w="418"/>
        <w:gridCol w:w="418"/>
        <w:gridCol w:w="889"/>
      </w:tblGrid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V17-&gt;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15"/>
                <w:szCs w:val="15"/>
              </w:rPr>
              <w:t>Marginale </w:t>
            </w:r>
            <w:r w:rsidRPr="00FE3B55">
              <w:rPr>
                <w:rFonts w:ascii="Verdana" w:eastAsia="Times New Roman" w:hAnsi="Verdana" w:cs="Times New Roman"/>
                <w:sz w:val="15"/>
                <w:szCs w:val="15"/>
              </w:rPr>
              <w:br/>
              <w:t>di riga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1.3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1.2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0.4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0.1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5.8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3.9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3.5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1.2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0.4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9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13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13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13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11.7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4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3.9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1.3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30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1.7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1.6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0.5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E3B55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0.2</w:t>
            </w:r>
            <w:r w:rsidRPr="00FE3B55">
              <w:rPr>
                <w:rFonts w:ascii="Verdana" w:eastAsia="Times New Roman" w:hAnsi="Verdana" w:cs="Times New Roman"/>
                <w:sz w:val="20"/>
                <w:szCs w:val="20"/>
              </w:rPr>
              <w:br/>
              <w:t>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4</w:t>
            </w:r>
          </w:p>
        </w:tc>
      </w:tr>
      <w:tr w:rsidR="00FE3B55" w:rsidRPr="00FE3B55" w:rsidTr="00FE3B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15"/>
                <w:szCs w:val="15"/>
              </w:rPr>
              <w:t>Marginale </w:t>
            </w:r>
            <w:r w:rsidRPr="00FE3B55">
              <w:rPr>
                <w:rFonts w:ascii="Verdana" w:eastAsia="Times New Roman" w:hAnsi="Verdana" w:cs="Times New Roman"/>
                <w:sz w:val="15"/>
                <w:szCs w:val="15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B55" w:rsidRPr="00FE3B55" w:rsidRDefault="00FE3B55" w:rsidP="00FE3B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FE3B55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</w:tr>
    </w:tbl>
    <w:p w:rsidR="00694780" w:rsidRDefault="00DF7C52" w:rsidP="00DF7C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L’indice X quadro è 16,39. Si può iniziare a dire che la relazione è alta poiché il valore è vicino ad 1/3 del numero dei casi.</w:t>
      </w:r>
      <w:r w:rsidR="00005453" w:rsidRPr="00005453">
        <w:rPr>
          <w:rFonts w:ascii="Verdana" w:hAnsi="Verdana"/>
          <w:color w:val="000000"/>
          <w:sz w:val="27"/>
          <w:szCs w:val="27"/>
        </w:rPr>
        <w:t xml:space="preserve"> </w:t>
      </w:r>
      <w:r w:rsidR="00005453" w:rsidRPr="00005453">
        <w:rPr>
          <w:rFonts w:ascii="Times New Roman" w:eastAsia="Times New Roman" w:hAnsi="Times New Roman" w:cs="Times New Roman"/>
          <w:sz w:val="24"/>
          <w:szCs w:val="24"/>
        </w:rPr>
        <w:t> La probabilità che la disposizione delle frequenze osservate nella tabella si</w:t>
      </w:r>
      <w:r w:rsidR="00005453">
        <w:rPr>
          <w:rFonts w:ascii="Times New Roman" w:eastAsia="Times New Roman" w:hAnsi="Times New Roman" w:cs="Times New Roman"/>
          <w:sz w:val="24"/>
          <w:szCs w:val="24"/>
        </w:rPr>
        <w:t>a da attribuirsi al caso è di 0,</w:t>
      </w:r>
      <w:r w:rsidR="00005453" w:rsidRPr="00005453">
        <w:rPr>
          <w:rFonts w:ascii="Times New Roman" w:eastAsia="Times New Roman" w:hAnsi="Times New Roman" w:cs="Times New Roman"/>
          <w:sz w:val="24"/>
          <w:szCs w:val="24"/>
        </w:rPr>
        <w:t>06.</w:t>
      </w:r>
      <w:r w:rsidR="00F455E3">
        <w:rPr>
          <w:rFonts w:ascii="Times New Roman" w:eastAsia="Times New Roman" w:hAnsi="Times New Roman" w:cs="Times New Roman"/>
          <w:sz w:val="24"/>
          <w:szCs w:val="24"/>
        </w:rPr>
        <w:t xml:space="preserve"> Ciò significa che la relazione non esiste.</w:t>
      </w:r>
    </w:p>
    <w:p w:rsidR="00DF7C52" w:rsidRDefault="00DF7C52" w:rsidP="00DF7C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DF7C52" w:rsidRDefault="00DF7C52" w:rsidP="00DF7C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C52" w:rsidRPr="00694780" w:rsidRDefault="00DF7C52" w:rsidP="00DF7C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4780" w:rsidRDefault="00694780" w:rsidP="008A5D0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5D0D" w:rsidRDefault="008A5D0D" w:rsidP="008A5D0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5D0D" w:rsidRPr="008E3453" w:rsidRDefault="008E3453" w:rsidP="008A5D0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453">
        <w:rPr>
          <w:rFonts w:ascii="Times New Roman" w:eastAsia="Times New Roman" w:hAnsi="Times New Roman" w:cs="Times New Roman"/>
          <w:b/>
          <w:sz w:val="24"/>
          <w:szCs w:val="24"/>
        </w:rPr>
        <w:t>V7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(Se dovessi passare il tempo libero come vuoi tu, cosa faresti?) x </w:t>
      </w:r>
      <w:r w:rsidRPr="008E3453">
        <w:rPr>
          <w:rFonts w:ascii="Times New Roman" w:eastAsia="Times New Roman" w:hAnsi="Times New Roman" w:cs="Times New Roman"/>
          <w:b/>
          <w:sz w:val="24"/>
          <w:szCs w:val="24"/>
        </w:rPr>
        <w:t>V11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(Sei iscritto ad uno o più social network?)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545"/>
        <w:gridCol w:w="418"/>
        <w:gridCol w:w="889"/>
      </w:tblGrid>
      <w:tr w:rsidR="008A5D0D" w:rsidRPr="008A5D0D" w:rsidTr="008A5D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V11-&gt;</w:t>
            </w: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br/>
              <w:t>V7_4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15"/>
                <w:szCs w:val="15"/>
              </w:rPr>
              <w:t>Marginale </w:t>
            </w:r>
            <w:r w:rsidRPr="008A5D0D">
              <w:rPr>
                <w:rFonts w:ascii="Verdana" w:eastAsia="Times New Roman" w:hAnsi="Verdana" w:cs="Times New Roman"/>
                <w:sz w:val="15"/>
                <w:szCs w:val="15"/>
              </w:rPr>
              <w:br/>
              <w:t>di riga</w:t>
            </w:r>
          </w:p>
        </w:tc>
      </w:tr>
      <w:tr w:rsidR="008A5D0D" w:rsidRPr="008A5D0D" w:rsidTr="008A5D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37</w:t>
            </w: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A5D0D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37.3</w:t>
            </w:r>
            <w:r w:rsidRPr="008A5D0D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A5D0D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1.7</w:t>
            </w:r>
            <w:r w:rsidRPr="008A5D0D">
              <w:rPr>
                <w:rFonts w:ascii="Verdana" w:eastAsia="Times New Roman" w:hAnsi="Verdana" w:cs="Times New Roman"/>
                <w:sz w:val="20"/>
                <w:szCs w:val="20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39</w:t>
            </w:r>
          </w:p>
        </w:tc>
      </w:tr>
      <w:tr w:rsidR="008A5D0D" w:rsidRPr="008A5D0D" w:rsidTr="008A5D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7</w:t>
            </w: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A5D0D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6.7</w:t>
            </w:r>
            <w:r w:rsidRPr="008A5D0D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A5D0D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0.3</w:t>
            </w:r>
            <w:r w:rsidRPr="008A5D0D">
              <w:rPr>
                <w:rFonts w:ascii="Verdana" w:eastAsia="Times New Roman" w:hAnsi="Verdana" w:cs="Times New Roman"/>
                <w:sz w:val="20"/>
                <w:szCs w:val="20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7</w:t>
            </w:r>
          </w:p>
        </w:tc>
      </w:tr>
      <w:tr w:rsidR="008A5D0D" w:rsidRPr="008A5D0D" w:rsidTr="008A5D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15"/>
                <w:szCs w:val="15"/>
              </w:rPr>
              <w:t>Marginale </w:t>
            </w:r>
            <w:r w:rsidRPr="008A5D0D">
              <w:rPr>
                <w:rFonts w:ascii="Verdana" w:eastAsia="Times New Roman" w:hAnsi="Verdana" w:cs="Times New Roman"/>
                <w:sz w:val="15"/>
                <w:szCs w:val="15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D0D" w:rsidRPr="008A5D0D" w:rsidRDefault="008A5D0D" w:rsidP="008A5D0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A5D0D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</w:tr>
    </w:tbl>
    <w:p w:rsidR="008E3453" w:rsidRDefault="008E3453" w:rsidP="008E345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L’indice X quadro è 0,38. La relazione tra le due variabili è molto bassa.</w:t>
      </w:r>
      <w:r w:rsidR="00005453" w:rsidRPr="00005453">
        <w:rPr>
          <w:rFonts w:ascii="Verdana" w:hAnsi="Verdana"/>
          <w:color w:val="000000"/>
          <w:sz w:val="27"/>
          <w:szCs w:val="27"/>
        </w:rPr>
        <w:t xml:space="preserve"> </w:t>
      </w:r>
      <w:r w:rsidR="00005453" w:rsidRPr="00005453">
        <w:rPr>
          <w:rFonts w:ascii="Times New Roman" w:eastAsia="Times New Roman" w:hAnsi="Times New Roman" w:cs="Times New Roman"/>
          <w:sz w:val="24"/>
          <w:szCs w:val="24"/>
        </w:rPr>
        <w:t>La probabilità che la disposizione delle frequenze osservate nella tabella si</w:t>
      </w:r>
      <w:r w:rsidR="00005453">
        <w:rPr>
          <w:rFonts w:ascii="Times New Roman" w:eastAsia="Times New Roman" w:hAnsi="Times New Roman" w:cs="Times New Roman"/>
          <w:sz w:val="24"/>
          <w:szCs w:val="24"/>
        </w:rPr>
        <w:t>a da attribuirsi al caso è di 0,</w:t>
      </w:r>
      <w:r w:rsidR="00005453" w:rsidRPr="00005453">
        <w:rPr>
          <w:rFonts w:ascii="Times New Roman" w:eastAsia="Times New Roman" w:hAnsi="Times New Roman" w:cs="Times New Roman"/>
          <w:sz w:val="24"/>
          <w:szCs w:val="24"/>
        </w:rPr>
        <w:t>54</w:t>
      </w:r>
      <w:r w:rsidR="00005453">
        <w:rPr>
          <w:rFonts w:ascii="Times New Roman" w:eastAsia="Times New Roman" w:hAnsi="Times New Roman" w:cs="Times New Roman"/>
          <w:sz w:val="24"/>
          <w:szCs w:val="24"/>
        </w:rPr>
        <w:t>.</w:t>
      </w:r>
      <w:r w:rsidR="00474EF5">
        <w:rPr>
          <w:rFonts w:ascii="Times New Roman" w:eastAsia="Times New Roman" w:hAnsi="Times New Roman" w:cs="Times New Roman"/>
          <w:sz w:val="24"/>
          <w:szCs w:val="24"/>
        </w:rPr>
        <w:t xml:space="preserve"> Ciò significa che la relazione non esiste.</w:t>
      </w:r>
    </w:p>
    <w:p w:rsidR="008E3453" w:rsidRDefault="008E3453" w:rsidP="008E345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453" w:rsidRDefault="008E3453" w:rsidP="008E345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453" w:rsidRDefault="008E3453" w:rsidP="008E345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453">
        <w:rPr>
          <w:rFonts w:ascii="Times New Roman" w:eastAsia="Times New Roman" w:hAnsi="Times New Roman" w:cs="Times New Roman"/>
          <w:b/>
          <w:sz w:val="24"/>
          <w:szCs w:val="24"/>
        </w:rPr>
        <w:t>V9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(Quando sei a casa passi del tempo con la tua famiglia?)  x </w:t>
      </w:r>
      <w:r w:rsidRPr="008E3453">
        <w:rPr>
          <w:rFonts w:ascii="Times New Roman" w:eastAsia="Times New Roman" w:hAnsi="Times New Roman" w:cs="Times New Roman"/>
          <w:b/>
          <w:sz w:val="24"/>
          <w:szCs w:val="24"/>
        </w:rPr>
        <w:t>V21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(Quando navighi su internet i tuoi genitori sono presenti?)</w:t>
      </w:r>
    </w:p>
    <w:p w:rsidR="00694780" w:rsidRPr="00481ABC" w:rsidRDefault="008E3453" w:rsidP="008E345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418"/>
        <w:gridCol w:w="418"/>
        <w:gridCol w:w="418"/>
        <w:gridCol w:w="418"/>
        <w:gridCol w:w="418"/>
        <w:gridCol w:w="418"/>
        <w:gridCol w:w="889"/>
      </w:tblGrid>
      <w:tr w:rsidR="008E3453" w:rsidRPr="008E3453" w:rsidTr="008E34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V21-&gt;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15"/>
                <w:szCs w:val="15"/>
              </w:rPr>
              <w:t>Marginale </w:t>
            </w:r>
            <w:r w:rsidRPr="008E3453">
              <w:rPr>
                <w:rFonts w:ascii="Verdana" w:eastAsia="Times New Roman" w:hAnsi="Verdana" w:cs="Times New Roman"/>
                <w:sz w:val="15"/>
                <w:szCs w:val="15"/>
              </w:rPr>
              <w:br/>
              <w:t>di riga</w:t>
            </w:r>
          </w:p>
        </w:tc>
      </w:tr>
      <w:tr w:rsidR="008E3453" w:rsidRPr="008E3453" w:rsidTr="008E34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3.1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2.6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0.9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0.7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0.5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0.2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8</w:t>
            </w:r>
          </w:p>
        </w:tc>
      </w:tr>
      <w:tr w:rsidR="008E3453" w:rsidRPr="008E3453" w:rsidTr="008E34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5.9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4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4.9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1.6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1.3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0.3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15</w:t>
            </w:r>
          </w:p>
        </w:tc>
      </w:tr>
      <w:tr w:rsidR="008E3453" w:rsidRPr="008E3453" w:rsidTr="008E34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7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6.3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6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5.2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1.7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1.4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0.3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16</w:t>
            </w:r>
          </w:p>
        </w:tc>
      </w:tr>
      <w:tr w:rsidR="008E3453" w:rsidRPr="008E3453" w:rsidTr="008E34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2.7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2.3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2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0.8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0.6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0.5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0</w:t>
            </w: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8E3453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0.2</w:t>
            </w:r>
            <w:r w:rsidRPr="008E3453">
              <w:rPr>
                <w:rFonts w:ascii="Verdana" w:eastAsia="Times New Roman" w:hAnsi="Verdana" w:cs="Times New Roman"/>
                <w:sz w:val="20"/>
                <w:szCs w:val="20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7</w:t>
            </w:r>
          </w:p>
        </w:tc>
      </w:tr>
      <w:tr w:rsidR="008E3453" w:rsidRPr="008E3453" w:rsidTr="008E34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15"/>
                <w:szCs w:val="15"/>
              </w:rPr>
              <w:t>Marginale </w:t>
            </w:r>
            <w:r w:rsidRPr="008E3453">
              <w:rPr>
                <w:rFonts w:ascii="Verdana" w:eastAsia="Times New Roman" w:hAnsi="Verdana" w:cs="Times New Roman"/>
                <w:sz w:val="15"/>
                <w:szCs w:val="15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453" w:rsidRPr="008E3453" w:rsidRDefault="008E3453" w:rsidP="008E345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8E3453">
              <w:rPr>
                <w:rFonts w:ascii="Verdana" w:eastAsia="Times New Roman" w:hAnsi="Verdana" w:cs="Times New Roman"/>
                <w:sz w:val="24"/>
                <w:szCs w:val="24"/>
              </w:rPr>
              <w:t>46</w:t>
            </w:r>
          </w:p>
        </w:tc>
      </w:tr>
    </w:tbl>
    <w:p w:rsidR="00525766" w:rsidRDefault="008E3453" w:rsidP="0000545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L’indice X quadro è 13,83. La r</w:t>
      </w:r>
      <w:r w:rsidR="0018683F">
        <w:rPr>
          <w:rFonts w:ascii="Times New Roman" w:eastAsia="Times New Roman" w:hAnsi="Times New Roman" w:cs="Times New Roman"/>
          <w:sz w:val="24"/>
          <w:szCs w:val="24"/>
        </w:rPr>
        <w:t>elazione tra le due variabili si può iniziare a dire che è alta poiché si avvi</w:t>
      </w:r>
      <w:r w:rsidR="00005453">
        <w:rPr>
          <w:rFonts w:ascii="Times New Roman" w:eastAsia="Times New Roman" w:hAnsi="Times New Roman" w:cs="Times New Roman"/>
          <w:sz w:val="24"/>
          <w:szCs w:val="24"/>
        </w:rPr>
        <w:t>cina ad 1/3 del numero dei casi.  </w:t>
      </w:r>
      <w:r w:rsidR="00005453" w:rsidRPr="00005453">
        <w:rPr>
          <w:rFonts w:ascii="Times New Roman" w:eastAsia="Times New Roman" w:hAnsi="Times New Roman" w:cs="Times New Roman"/>
          <w:sz w:val="24"/>
          <w:szCs w:val="24"/>
        </w:rPr>
        <w:t>La probabilità che la disposizione delle frequenze osservate nella tabella si</w:t>
      </w:r>
      <w:r w:rsidR="00005453">
        <w:rPr>
          <w:rFonts w:ascii="Times New Roman" w:eastAsia="Times New Roman" w:hAnsi="Times New Roman" w:cs="Times New Roman"/>
          <w:sz w:val="24"/>
          <w:szCs w:val="24"/>
        </w:rPr>
        <w:t>a da attribuirsi al caso è di 0,</w:t>
      </w:r>
      <w:r w:rsidR="00005453" w:rsidRPr="00005453">
        <w:rPr>
          <w:rFonts w:ascii="Times New Roman" w:eastAsia="Times New Roman" w:hAnsi="Times New Roman" w:cs="Times New Roman"/>
          <w:sz w:val="24"/>
          <w:szCs w:val="24"/>
        </w:rPr>
        <w:t>54</w:t>
      </w:r>
      <w:r w:rsidR="00005453">
        <w:rPr>
          <w:rFonts w:ascii="Times New Roman" w:eastAsia="Times New Roman" w:hAnsi="Times New Roman" w:cs="Times New Roman"/>
          <w:sz w:val="24"/>
          <w:szCs w:val="24"/>
        </w:rPr>
        <w:t>.</w:t>
      </w:r>
      <w:r w:rsidR="00474EF5">
        <w:rPr>
          <w:rFonts w:ascii="Times New Roman" w:eastAsia="Times New Roman" w:hAnsi="Times New Roman" w:cs="Times New Roman"/>
          <w:sz w:val="24"/>
          <w:szCs w:val="24"/>
        </w:rPr>
        <w:t xml:space="preserve"> Ciò significa che la relazione non esiste.</w:t>
      </w:r>
    </w:p>
    <w:p w:rsidR="00525766" w:rsidRDefault="00525766" w:rsidP="00525766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525766" w:rsidRPr="004B3F81" w:rsidRDefault="00525766" w:rsidP="00525766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4B3F81" w:rsidRPr="004B3F81" w:rsidRDefault="004B3F81" w:rsidP="004B3F8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3F8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B3F81" w:rsidRDefault="00474EF5" w:rsidP="0094032F">
      <w:pPr>
        <w:spacing w:after="0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C</w:t>
      </w:r>
      <w:r w:rsidRPr="00474EF5">
        <w:rPr>
          <w:rFonts w:ascii="Times New Roman" w:eastAsia="Times New Roman" w:hAnsi="Times New Roman" w:cs="Times New Roman"/>
          <w:b/>
          <w:sz w:val="36"/>
          <w:szCs w:val="36"/>
        </w:rPr>
        <w:t>onclusioni</w:t>
      </w:r>
    </w:p>
    <w:p w:rsidR="00474EF5" w:rsidRDefault="00474EF5" w:rsidP="009403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6DE2" w:rsidRDefault="00044891" w:rsidP="009403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Elaborando questa ricerca abbiamo imparato ch</w:t>
      </w:r>
      <w:r w:rsidR="0039209A">
        <w:rPr>
          <w:rFonts w:ascii="Times New Roman" w:hAnsi="Times New Roman" w:cs="Times New Roman"/>
          <w:sz w:val="24"/>
          <w:szCs w:val="24"/>
        </w:rPr>
        <w:t>e alcune relazioni tra fattori</w:t>
      </w:r>
      <w:r>
        <w:rPr>
          <w:rFonts w:ascii="Times New Roman" w:hAnsi="Times New Roman" w:cs="Times New Roman"/>
          <w:sz w:val="24"/>
          <w:szCs w:val="24"/>
        </w:rPr>
        <w:t xml:space="preserve"> che</w:t>
      </w:r>
      <w:r w:rsidR="0039209A">
        <w:rPr>
          <w:rFonts w:ascii="Times New Roman" w:hAnsi="Times New Roman" w:cs="Times New Roman"/>
          <w:sz w:val="24"/>
          <w:szCs w:val="24"/>
        </w:rPr>
        <w:t xml:space="preserve"> dal punto di vista osservativo</w:t>
      </w:r>
      <w:r>
        <w:rPr>
          <w:rFonts w:ascii="Times New Roman" w:hAnsi="Times New Roman" w:cs="Times New Roman"/>
          <w:sz w:val="24"/>
          <w:szCs w:val="24"/>
        </w:rPr>
        <w:t xml:space="preserve"> sembrano così evidenti e scontate, non sempre lo sono.</w:t>
      </w:r>
      <w:r w:rsidR="00DA6D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Una volta te</w:t>
      </w:r>
      <w:r w:rsidR="00DA6DE2">
        <w:rPr>
          <w:rFonts w:ascii="Times New Roman" w:hAnsi="Times New Roman" w:cs="Times New Roman"/>
          <w:sz w:val="24"/>
          <w:szCs w:val="24"/>
        </w:rPr>
        <w:t>rminata la ricerca ci siamo rese</w:t>
      </w:r>
      <w:r w:rsidR="0039209A">
        <w:rPr>
          <w:rFonts w:ascii="Times New Roman" w:hAnsi="Times New Roman" w:cs="Times New Roman"/>
          <w:sz w:val="24"/>
          <w:szCs w:val="24"/>
        </w:rPr>
        <w:t xml:space="preserve"> conto che </w:t>
      </w:r>
      <w:r>
        <w:rPr>
          <w:rFonts w:ascii="Times New Roman" w:hAnsi="Times New Roman" w:cs="Times New Roman"/>
          <w:sz w:val="24"/>
          <w:szCs w:val="24"/>
        </w:rPr>
        <w:t>n</w:t>
      </w:r>
      <w:r w:rsidR="0039209A">
        <w:rPr>
          <w:rFonts w:ascii="Times New Roman" w:hAnsi="Times New Roman" w:cs="Times New Roman"/>
          <w:sz w:val="24"/>
          <w:szCs w:val="24"/>
        </w:rPr>
        <w:t>ell’analisi statistica dei dati</w:t>
      </w:r>
      <w:r>
        <w:rPr>
          <w:rFonts w:ascii="Times New Roman" w:hAnsi="Times New Roman" w:cs="Times New Roman"/>
          <w:sz w:val="24"/>
          <w:szCs w:val="24"/>
        </w:rPr>
        <w:t xml:space="preserve"> sono sorti alcuni problemi relativi alla modalità in cui abbiamo posto le domande</w:t>
      </w:r>
      <w:r w:rsidR="003920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 quanto alcune di esse presentavano risposte difficilmente calcolabili</w:t>
      </w:r>
      <w:r w:rsidR="00DA6DE2">
        <w:rPr>
          <w:rFonts w:ascii="Times New Roman" w:hAnsi="Times New Roman" w:cs="Times New Roman"/>
          <w:sz w:val="24"/>
          <w:szCs w:val="24"/>
        </w:rPr>
        <w:t xml:space="preserve"> (ad esempio le domande a scelta multipla delle quali abbiamo esaminato solo una risposta)</w:t>
      </w:r>
      <w:r w:rsidR="0039209A">
        <w:rPr>
          <w:rFonts w:ascii="Times New Roman" w:hAnsi="Times New Roman" w:cs="Times New Roman"/>
          <w:sz w:val="24"/>
          <w:szCs w:val="24"/>
        </w:rPr>
        <w:t>.  Inoltre</w:t>
      </w:r>
      <w:r>
        <w:rPr>
          <w:rFonts w:ascii="Times New Roman" w:hAnsi="Times New Roman" w:cs="Times New Roman"/>
          <w:sz w:val="24"/>
          <w:szCs w:val="24"/>
        </w:rPr>
        <w:t xml:space="preserve"> abbiamo compreso che alcune delle domande poste nel questionario, dal punto di vista dell’util</w:t>
      </w:r>
      <w:r w:rsidR="0039209A">
        <w:rPr>
          <w:rFonts w:ascii="Times New Roman" w:hAnsi="Times New Roman" w:cs="Times New Roman"/>
          <w:sz w:val="24"/>
          <w:szCs w:val="24"/>
        </w:rPr>
        <w:t>ità, si sono rivelate superflue</w:t>
      </w:r>
      <w:r>
        <w:rPr>
          <w:rFonts w:ascii="Times New Roman" w:hAnsi="Times New Roman" w:cs="Times New Roman"/>
          <w:sz w:val="24"/>
          <w:szCs w:val="24"/>
        </w:rPr>
        <w:t xml:space="preserve"> in quanto non  indagavano il problema da noi scelto, mentre quelle che mostravano realmente una possibile relazione tra i fattori erano meno della metà.</w:t>
      </w:r>
    </w:p>
    <w:p w:rsidR="008F6DBC" w:rsidRDefault="00DA6DE2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nostro campione era composta da 21 maschi e 25 femmin</w:t>
      </w:r>
      <w:r w:rsidR="0039209A">
        <w:rPr>
          <w:rFonts w:ascii="Times New Roman" w:hAnsi="Times New Roman" w:cs="Times New Roman"/>
          <w:sz w:val="24"/>
          <w:szCs w:val="24"/>
        </w:rPr>
        <w:t>e d’età compresa tra i 14 e i 17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anni. </w:t>
      </w:r>
      <w:r w:rsidR="008F6DBC">
        <w:rPr>
          <w:rFonts w:ascii="Times New Roman" w:hAnsi="Times New Roman" w:cs="Times New Roman"/>
          <w:sz w:val="24"/>
          <w:szCs w:val="24"/>
        </w:rPr>
        <w:t>Per quanto riguarda la dipendenza da Internet e cellulare, d</w:t>
      </w:r>
      <w:r>
        <w:rPr>
          <w:rFonts w:ascii="Times New Roman" w:hAnsi="Times New Roman" w:cs="Times New Roman"/>
          <w:sz w:val="24"/>
          <w:szCs w:val="24"/>
        </w:rPr>
        <w:t xml:space="preserve">all’analisi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è emerso che tutti gli adolescenti possiedono un telefono cellulare e quasi tutti un computer con connessione ad Internet. Il 39% rimane connesso da 1 a 3 h al giorno, il 28% meno di 1 h, il 22% da 3 a 5 h e il 7% più di 5; questo significa che non abbiamo riscontrato una maggioranza di possibili dipendenze tra gli adolescenti del nostro campione. È emerso che il 65% manda spesso sms durante il giorno, mentre solo il 7% non manda mai messaggi.</w:t>
      </w:r>
    </w:p>
    <w:p w:rsidR="008F6DBC" w:rsidRDefault="008F6DBC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Della variabile 7, in cui si chiedeva la preferenza su come passare il tempo libero, abbiamo esaminato la risposta per noi più significativa (“mi collegherei ad Internet”) ed è emerso che solo il 15% sceglierebbe questa opzione.</w:t>
      </w:r>
    </w:p>
    <w:p w:rsidR="008F6DBC" w:rsidRDefault="008F6DBC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quanto riguarda il fattore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Cyberbullismo</w:t>
      </w:r>
      <w:proofErr w:type="spellEnd"/>
      <w:r>
        <w:rPr>
          <w:rFonts w:ascii="Times New Roman" w:hAnsi="Times New Roman" w:cs="Times New Roman"/>
          <w:sz w:val="24"/>
          <w:szCs w:val="24"/>
        </w:rPr>
        <w:t>” i dati dicono che la maggior parte del campione non conosceva questo termine prima di compilare il questionario.</w:t>
      </w:r>
    </w:p>
    <w:p w:rsidR="008F6DBC" w:rsidRDefault="008F6DBC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 siamo accorte che la variabile 11(“sei iscritto ad uno o più social network?”) poteva essere inserita sia nella variabile dipendente che indipendente ed è emerso che il 96% del campione è iscritto ad uno o più social network, dei quali il più utilizzato è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AD4EA8">
        <w:rPr>
          <w:rFonts w:ascii="Times New Roman" w:hAnsi="Times New Roman" w:cs="Times New Roman"/>
          <w:sz w:val="24"/>
          <w:szCs w:val="24"/>
        </w:rPr>
        <w:t>.</w:t>
      </w:r>
    </w:p>
    <w:p w:rsidR="00AD4EA8" w:rsidRDefault="00AD4EA8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70% del campione non ha mai utilizzato Internet o il cellulare per deridere, minacciare o offendere un’altra persona, il 15% lo ha fatto raramente, l’11% a volte mentre solo il 4% lo ha fatto spesso. Dai dati seguenti, invece, abbiamo constatato che, nel nostro campione è più frequente che i ragazzi ricevano messaggi offensivi o minacciosi piuttosto che inviarli. Infatti il 43% non ha mai ricevuto messaggi offensivi, al 39% è successo raramente, al 13% a volte e solo al 4% spesso.</w:t>
      </w:r>
    </w:p>
    <w:p w:rsidR="007D76BF" w:rsidRDefault="007D76BF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quanto riguarda gli episodi di “happy </w:t>
      </w:r>
      <w:proofErr w:type="spellStart"/>
      <w:r>
        <w:rPr>
          <w:rFonts w:ascii="Times New Roman" w:hAnsi="Times New Roman" w:cs="Times New Roman"/>
          <w:sz w:val="24"/>
          <w:szCs w:val="24"/>
        </w:rPr>
        <w:t>slapping</w:t>
      </w:r>
      <w:proofErr w:type="spellEnd"/>
      <w:r>
        <w:rPr>
          <w:rFonts w:ascii="Times New Roman" w:hAnsi="Times New Roman" w:cs="Times New Roman"/>
          <w:sz w:val="24"/>
          <w:szCs w:val="24"/>
        </w:rPr>
        <w:t>”, la metà del campione ha assistito ad almeno  uno di essi, ma sol il 4% ne è stato a sua volta vittima.</w:t>
      </w:r>
    </w:p>
    <w:p w:rsidR="0094032F" w:rsidRDefault="0094032F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Dall’analisi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è emerso che:</w:t>
      </w:r>
    </w:p>
    <w:p w:rsidR="0094032F" w:rsidRDefault="0094032F" w:rsidP="0094032F">
      <w:pPr>
        <w:pStyle w:val="Paragrafoelenco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vi è relazione tra le ore trascorse su Internet e la possibilità di inviare messaggi minacciosi o offensivi;</w:t>
      </w:r>
    </w:p>
    <w:p w:rsidR="0094032F" w:rsidRDefault="0094032F" w:rsidP="0094032F">
      <w:pPr>
        <w:pStyle w:val="Paragrafoelenco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 è una relazione minima tra le ore trascorse su Internet e il ricevere messaggi offensivi o minacciosi;</w:t>
      </w:r>
    </w:p>
    <w:p w:rsidR="0094032F" w:rsidRDefault="0094032F" w:rsidP="0094032F">
      <w:pPr>
        <w:pStyle w:val="Paragrafoelenco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 è relazione tra il fatto di inviare sms spesso durante il giorno e la possibilità di compiere atti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Cyberbullismo</w:t>
      </w:r>
      <w:proofErr w:type="spellEnd"/>
      <w:r w:rsidR="00B75FE9">
        <w:rPr>
          <w:rFonts w:ascii="Times New Roman" w:hAnsi="Times New Roman" w:cs="Times New Roman"/>
          <w:sz w:val="24"/>
          <w:szCs w:val="24"/>
        </w:rPr>
        <w:t>;</w:t>
      </w:r>
    </w:p>
    <w:p w:rsidR="0094032F" w:rsidRDefault="0094032F" w:rsidP="0094032F">
      <w:pPr>
        <w:pStyle w:val="Paragrafoelenco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32F">
        <w:rPr>
          <w:rFonts w:ascii="Times New Roman" w:hAnsi="Times New Roman" w:cs="Times New Roman"/>
          <w:sz w:val="24"/>
          <w:szCs w:val="24"/>
        </w:rPr>
        <w:t xml:space="preserve">Non </w:t>
      </w:r>
      <w:r w:rsidR="00B75FE9">
        <w:rPr>
          <w:rFonts w:ascii="Times New Roman" w:hAnsi="Times New Roman" w:cs="Times New Roman"/>
          <w:sz w:val="24"/>
          <w:szCs w:val="24"/>
        </w:rPr>
        <w:t>vi è relazione tra il fatto di inviare sms spesso durante il giorno</w:t>
      </w:r>
      <w:r>
        <w:rPr>
          <w:rFonts w:ascii="Times New Roman" w:hAnsi="Times New Roman" w:cs="Times New Roman"/>
          <w:sz w:val="24"/>
          <w:szCs w:val="24"/>
        </w:rPr>
        <w:t xml:space="preserve"> e la possibilità di essere </w:t>
      </w:r>
      <w:r w:rsidRPr="0094032F">
        <w:rPr>
          <w:rFonts w:ascii="Times New Roman" w:hAnsi="Times New Roman" w:cs="Times New Roman"/>
          <w:sz w:val="24"/>
          <w:szCs w:val="24"/>
        </w:rPr>
        <w:t xml:space="preserve">vittima di </w:t>
      </w:r>
      <w:proofErr w:type="spellStart"/>
      <w:r w:rsidRPr="0094032F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>berbullismo</w:t>
      </w:r>
      <w:proofErr w:type="spellEnd"/>
      <w:r w:rsidR="00B75FE9">
        <w:rPr>
          <w:rFonts w:ascii="Times New Roman" w:hAnsi="Times New Roman" w:cs="Times New Roman"/>
          <w:sz w:val="24"/>
          <w:szCs w:val="24"/>
        </w:rPr>
        <w:t>;</w:t>
      </w:r>
    </w:p>
    <w:p w:rsidR="0094032F" w:rsidRDefault="0094032F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Questo ci porta a dire che è più facile compiere atti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cyberbullismo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attraverso il cellulare piuttosto che attraverso Internet</w:t>
      </w:r>
      <w:r w:rsidR="00B75FE9">
        <w:rPr>
          <w:rFonts w:ascii="Times New Roman" w:hAnsi="Times New Roman" w:cs="Times New Roman"/>
          <w:sz w:val="24"/>
          <w:szCs w:val="24"/>
        </w:rPr>
        <w:t>; c’è invece maggiore possibilità di ricevere messaggi offensivi attraverso Internet piuttosto che dal cellulare.</w:t>
      </w:r>
    </w:p>
    <w:p w:rsidR="00B75FE9" w:rsidRDefault="00B75FE9" w:rsidP="00940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Inoltre:</w:t>
      </w:r>
    </w:p>
    <w:p w:rsidR="00B75FE9" w:rsidRDefault="00B75FE9" w:rsidP="00B75FE9">
      <w:pPr>
        <w:pStyle w:val="Paragrafoelenco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vi è relazione tra la scelta di passare il tempo libero su Internet e l’essere iscritto ad uno o più social network;</w:t>
      </w:r>
    </w:p>
    <w:p w:rsidR="00B75FE9" w:rsidRDefault="00B75FE9" w:rsidP="00B75FE9">
      <w:pPr>
        <w:pStyle w:val="Paragrafoelenco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esiste relazione tra passare il tempo con la famiglia e la presenza dei genitori durante la navigazione su Internet dei ragazzi.</w:t>
      </w:r>
    </w:p>
    <w:p w:rsidR="00B75FE9" w:rsidRDefault="00B75FE9" w:rsidP="00B75F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5FE9" w:rsidRPr="00B75FE9" w:rsidRDefault="00B75FE9" w:rsidP="00B75F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concludere possiamo affermare che la relazione tra la dipendenza da Internet o cellulare e la possibilità di essere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vittima è poco significativa.</w:t>
      </w:r>
    </w:p>
    <w:p w:rsidR="00DB389B" w:rsidRPr="00DB389B" w:rsidRDefault="00DB389B" w:rsidP="00DB38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389B" w:rsidRPr="00DB389B" w:rsidRDefault="00DB389B" w:rsidP="0094032F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8F6DBC" w:rsidRDefault="00DB389B" w:rsidP="0094032F">
      <w:pPr>
        <w:jc w:val="both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Sitografia</w:t>
      </w:r>
      <w:proofErr w:type="spellEnd"/>
    </w:p>
    <w:p w:rsidR="00DB389B" w:rsidRDefault="00DB389B" w:rsidP="009403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cyberbullismo</w:t>
      </w:r>
      <w:proofErr w:type="spellEnd"/>
    </w:p>
    <w:p w:rsidR="00DB389B" w:rsidRDefault="00BC4E4D" w:rsidP="009403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-www.segretariatosociale.rai.it</w:t>
      </w:r>
    </w:p>
    <w:p w:rsidR="00BC4E4D" w:rsidRDefault="00BC4E4D" w:rsidP="009403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-www.roma.corriere.it</w:t>
      </w:r>
    </w:p>
    <w:p w:rsidR="00BC4E4D" w:rsidRPr="00DB389B" w:rsidRDefault="00BC4E4D" w:rsidP="009403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-www.iostudio.pubblica.istruzione.it</w:t>
      </w:r>
    </w:p>
    <w:p w:rsidR="00DB389B" w:rsidRDefault="00DB389B" w:rsidP="009403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dipendenza da Internet e cellulare:</w:t>
      </w:r>
    </w:p>
    <w:p w:rsidR="00DB389B" w:rsidRDefault="00DB389B" w:rsidP="00DB389B">
      <w:pPr>
        <w:jc w:val="both"/>
        <w:rPr>
          <w:rFonts w:ascii="Times New Roman" w:hAnsi="Times New Roman" w:cs="Times New Roman"/>
          <w:sz w:val="24"/>
          <w:szCs w:val="24"/>
        </w:rPr>
      </w:pPr>
      <w:r w:rsidRPr="00DB389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AE5897">
          <w:rPr>
            <w:rStyle w:val="Collegamentoipertestuale"/>
            <w:rFonts w:ascii="Times New Roman" w:hAnsi="Times New Roman" w:cs="Times New Roman"/>
            <w:sz w:val="24"/>
            <w:szCs w:val="24"/>
          </w:rPr>
          <w:t>www.sostanze.info</w:t>
        </w:r>
      </w:hyperlink>
    </w:p>
    <w:p w:rsidR="00DB389B" w:rsidRDefault="00DB389B" w:rsidP="00DB38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-www.fondazioneserono.org</w:t>
      </w:r>
    </w:p>
    <w:p w:rsidR="00DB389B" w:rsidRDefault="00DB389B" w:rsidP="00DB38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-www.francescasacca.it</w:t>
      </w:r>
    </w:p>
    <w:p w:rsidR="00DB389B" w:rsidRPr="00DB389B" w:rsidRDefault="00DB389B" w:rsidP="00DB38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6DBC" w:rsidRDefault="008F6DBC" w:rsidP="008F6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891" w:rsidRDefault="00044891" w:rsidP="000448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5E3" w:rsidRPr="004B3F81" w:rsidRDefault="00F455E3" w:rsidP="004B3F8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41320" w:rsidRPr="00F41320" w:rsidRDefault="00F41320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41320" w:rsidRPr="00F41320" w:rsidRDefault="00F41320" w:rsidP="006C27AF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E05BA" w:rsidRDefault="000E05BA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C27AF" w:rsidRPr="006C27AF" w:rsidRDefault="006C27AF" w:rsidP="006C2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6C27AF" w:rsidRPr="006C27AF" w:rsidSect="00050DFD">
      <w:headerReference w:type="default" r:id="rId16"/>
      <w:footerReference w:type="default" r:id="rId17"/>
      <w:pgSz w:w="11906" w:h="16838"/>
      <w:pgMar w:top="1417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BA2" w:rsidRDefault="00F76BA2" w:rsidP="00AF6591">
      <w:pPr>
        <w:spacing w:after="0" w:line="240" w:lineRule="auto"/>
      </w:pPr>
      <w:r>
        <w:separator/>
      </w:r>
    </w:p>
  </w:endnote>
  <w:endnote w:type="continuationSeparator" w:id="0">
    <w:p w:rsidR="00F76BA2" w:rsidRDefault="00F76BA2" w:rsidP="00AF6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C09" w:rsidRDefault="00050DFD" w:rsidP="00050DFD">
    <w:pPr>
      <w:pStyle w:val="Pidipagina"/>
      <w:jc w:val="center"/>
    </w:pPr>
    <w:proofErr w:type="spellStart"/>
    <w:r>
      <w:t>MartinaTeresaAntonietta</w:t>
    </w:r>
    <w:proofErr w:type="spellEnd"/>
    <w:r>
      <w:t xml:space="preserve">  Pedagogia sperimentale e Metodologia della ricerca sociale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BA2" w:rsidRDefault="00F76BA2" w:rsidP="00AF6591">
      <w:pPr>
        <w:spacing w:after="0" w:line="240" w:lineRule="auto"/>
      </w:pPr>
      <w:r>
        <w:separator/>
      </w:r>
    </w:p>
  </w:footnote>
  <w:footnote w:type="continuationSeparator" w:id="0">
    <w:p w:rsidR="00F76BA2" w:rsidRDefault="00F76BA2" w:rsidP="00AF6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317801"/>
      <w:docPartObj>
        <w:docPartGallery w:val="Page Numbers (Top of Page)"/>
        <w:docPartUnique/>
      </w:docPartObj>
    </w:sdtPr>
    <w:sdtContent>
      <w:p w:rsidR="00BC4E4D" w:rsidRDefault="00BC4E4D">
        <w:pPr>
          <w:pStyle w:val="Intestazion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336">
          <w:rPr>
            <w:noProof/>
          </w:rPr>
          <w:t>23</w:t>
        </w:r>
        <w:r>
          <w:fldChar w:fldCharType="end"/>
        </w:r>
      </w:p>
    </w:sdtContent>
  </w:sdt>
  <w:p w:rsidR="00651B8D" w:rsidRDefault="00651B8D" w:rsidP="00811C0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72AD"/>
    <w:multiLevelType w:val="multilevel"/>
    <w:tmpl w:val="65BE92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F9416F"/>
    <w:multiLevelType w:val="multilevel"/>
    <w:tmpl w:val="FFC03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E83121"/>
    <w:multiLevelType w:val="multilevel"/>
    <w:tmpl w:val="F99C56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E75CB5"/>
    <w:multiLevelType w:val="multilevel"/>
    <w:tmpl w:val="B99E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357B6"/>
    <w:multiLevelType w:val="multilevel"/>
    <w:tmpl w:val="3908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922583"/>
    <w:multiLevelType w:val="multilevel"/>
    <w:tmpl w:val="A3685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7108BF"/>
    <w:multiLevelType w:val="multilevel"/>
    <w:tmpl w:val="86E0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C3536E"/>
    <w:multiLevelType w:val="multilevel"/>
    <w:tmpl w:val="F6E07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4E3CA2"/>
    <w:multiLevelType w:val="hybridMultilevel"/>
    <w:tmpl w:val="B7CA56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84646"/>
    <w:multiLevelType w:val="multilevel"/>
    <w:tmpl w:val="3B6C0A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F37FB3"/>
    <w:multiLevelType w:val="multilevel"/>
    <w:tmpl w:val="79369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16533D"/>
    <w:multiLevelType w:val="hybridMultilevel"/>
    <w:tmpl w:val="37563C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F0FE4"/>
    <w:multiLevelType w:val="multilevel"/>
    <w:tmpl w:val="A38E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A35A4E"/>
    <w:multiLevelType w:val="multilevel"/>
    <w:tmpl w:val="4E0817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1C0036"/>
    <w:multiLevelType w:val="multilevel"/>
    <w:tmpl w:val="8250C7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4E29DF"/>
    <w:multiLevelType w:val="multilevel"/>
    <w:tmpl w:val="1702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7C5E7D"/>
    <w:multiLevelType w:val="multilevel"/>
    <w:tmpl w:val="3D46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173F3B"/>
    <w:multiLevelType w:val="multilevel"/>
    <w:tmpl w:val="DA34800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A0375B"/>
    <w:multiLevelType w:val="multilevel"/>
    <w:tmpl w:val="C4941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BD23DC"/>
    <w:multiLevelType w:val="multilevel"/>
    <w:tmpl w:val="CADE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FA4DA2"/>
    <w:multiLevelType w:val="multilevel"/>
    <w:tmpl w:val="1534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3F07A9"/>
    <w:multiLevelType w:val="multilevel"/>
    <w:tmpl w:val="1682FC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7D0BF5"/>
    <w:multiLevelType w:val="multilevel"/>
    <w:tmpl w:val="E2BCE30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AA588E"/>
    <w:multiLevelType w:val="multilevel"/>
    <w:tmpl w:val="F6108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24247D"/>
    <w:multiLevelType w:val="multilevel"/>
    <w:tmpl w:val="FF12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EB703A"/>
    <w:multiLevelType w:val="multilevel"/>
    <w:tmpl w:val="404C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616A07"/>
    <w:multiLevelType w:val="multilevel"/>
    <w:tmpl w:val="AFC0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6A4D2B"/>
    <w:multiLevelType w:val="multilevel"/>
    <w:tmpl w:val="6F2A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763CBB"/>
    <w:multiLevelType w:val="multilevel"/>
    <w:tmpl w:val="3AC4F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87547D"/>
    <w:multiLevelType w:val="multilevel"/>
    <w:tmpl w:val="F2CE8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8858C3"/>
    <w:multiLevelType w:val="multilevel"/>
    <w:tmpl w:val="EFE61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07169"/>
    <w:multiLevelType w:val="hybridMultilevel"/>
    <w:tmpl w:val="07CA1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1A6F97"/>
    <w:multiLevelType w:val="hybridMultilevel"/>
    <w:tmpl w:val="796E09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736152"/>
    <w:multiLevelType w:val="multilevel"/>
    <w:tmpl w:val="B5983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1B3961"/>
    <w:multiLevelType w:val="multilevel"/>
    <w:tmpl w:val="18945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BB23A6"/>
    <w:multiLevelType w:val="multilevel"/>
    <w:tmpl w:val="C1CA1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9"/>
  </w:num>
  <w:num w:numId="3">
    <w:abstractNumId w:val="14"/>
  </w:num>
  <w:num w:numId="4">
    <w:abstractNumId w:val="21"/>
  </w:num>
  <w:num w:numId="5">
    <w:abstractNumId w:val="2"/>
  </w:num>
  <w:num w:numId="6">
    <w:abstractNumId w:val="0"/>
  </w:num>
  <w:num w:numId="7">
    <w:abstractNumId w:val="17"/>
  </w:num>
  <w:num w:numId="8">
    <w:abstractNumId w:val="13"/>
  </w:num>
  <w:num w:numId="9">
    <w:abstractNumId w:val="6"/>
  </w:num>
  <w:num w:numId="10">
    <w:abstractNumId w:val="5"/>
  </w:num>
  <w:num w:numId="11">
    <w:abstractNumId w:val="28"/>
  </w:num>
  <w:num w:numId="12">
    <w:abstractNumId w:val="12"/>
  </w:num>
  <w:num w:numId="13">
    <w:abstractNumId w:val="24"/>
  </w:num>
  <w:num w:numId="14">
    <w:abstractNumId w:val="3"/>
  </w:num>
  <w:num w:numId="15">
    <w:abstractNumId w:val="1"/>
  </w:num>
  <w:num w:numId="16">
    <w:abstractNumId w:val="34"/>
  </w:num>
  <w:num w:numId="17">
    <w:abstractNumId w:val="23"/>
  </w:num>
  <w:num w:numId="18">
    <w:abstractNumId w:val="7"/>
  </w:num>
  <w:num w:numId="19">
    <w:abstractNumId w:val="27"/>
  </w:num>
  <w:num w:numId="20">
    <w:abstractNumId w:val="25"/>
  </w:num>
  <w:num w:numId="21">
    <w:abstractNumId w:val="29"/>
  </w:num>
  <w:num w:numId="22">
    <w:abstractNumId w:val="19"/>
  </w:num>
  <w:num w:numId="23">
    <w:abstractNumId w:val="4"/>
  </w:num>
  <w:num w:numId="24">
    <w:abstractNumId w:val="10"/>
  </w:num>
  <w:num w:numId="25">
    <w:abstractNumId w:val="15"/>
  </w:num>
  <w:num w:numId="26">
    <w:abstractNumId w:val="26"/>
  </w:num>
  <w:num w:numId="27">
    <w:abstractNumId w:val="33"/>
  </w:num>
  <w:num w:numId="28">
    <w:abstractNumId w:val="30"/>
  </w:num>
  <w:num w:numId="29">
    <w:abstractNumId w:val="16"/>
  </w:num>
  <w:num w:numId="30">
    <w:abstractNumId w:val="35"/>
  </w:num>
  <w:num w:numId="31">
    <w:abstractNumId w:val="18"/>
  </w:num>
  <w:num w:numId="32">
    <w:abstractNumId w:val="20"/>
  </w:num>
  <w:num w:numId="33">
    <w:abstractNumId w:val="31"/>
  </w:num>
  <w:num w:numId="34">
    <w:abstractNumId w:val="11"/>
  </w:num>
  <w:num w:numId="35">
    <w:abstractNumId w:val="32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01A5"/>
    <w:rsid w:val="00005453"/>
    <w:rsid w:val="00044891"/>
    <w:rsid w:val="00050DFD"/>
    <w:rsid w:val="00053E64"/>
    <w:rsid w:val="00063261"/>
    <w:rsid w:val="000E05BA"/>
    <w:rsid w:val="00104929"/>
    <w:rsid w:val="00145F6F"/>
    <w:rsid w:val="00156A9A"/>
    <w:rsid w:val="0018683F"/>
    <w:rsid w:val="001D3F6A"/>
    <w:rsid w:val="001F0D68"/>
    <w:rsid w:val="002020EF"/>
    <w:rsid w:val="00221114"/>
    <w:rsid w:val="00267917"/>
    <w:rsid w:val="003025E2"/>
    <w:rsid w:val="0039209A"/>
    <w:rsid w:val="003C01A5"/>
    <w:rsid w:val="00445144"/>
    <w:rsid w:val="00474EF5"/>
    <w:rsid w:val="00481ABC"/>
    <w:rsid w:val="004A12F2"/>
    <w:rsid w:val="004B3F81"/>
    <w:rsid w:val="004F0D64"/>
    <w:rsid w:val="00502F21"/>
    <w:rsid w:val="00525766"/>
    <w:rsid w:val="00561D1C"/>
    <w:rsid w:val="005A11C0"/>
    <w:rsid w:val="00636C39"/>
    <w:rsid w:val="00651B8D"/>
    <w:rsid w:val="00694780"/>
    <w:rsid w:val="00695BFF"/>
    <w:rsid w:val="006C27AF"/>
    <w:rsid w:val="006D597E"/>
    <w:rsid w:val="00724ADD"/>
    <w:rsid w:val="00771579"/>
    <w:rsid w:val="00782AC6"/>
    <w:rsid w:val="00790A68"/>
    <w:rsid w:val="00796E28"/>
    <w:rsid w:val="007D76BF"/>
    <w:rsid w:val="007E0723"/>
    <w:rsid w:val="00811C09"/>
    <w:rsid w:val="008639E1"/>
    <w:rsid w:val="008A4868"/>
    <w:rsid w:val="008A5D0D"/>
    <w:rsid w:val="008B4680"/>
    <w:rsid w:val="008E3453"/>
    <w:rsid w:val="008F6655"/>
    <w:rsid w:val="008F6DBC"/>
    <w:rsid w:val="0094032F"/>
    <w:rsid w:val="009E4DA9"/>
    <w:rsid w:val="00A1364A"/>
    <w:rsid w:val="00AD4EA8"/>
    <w:rsid w:val="00AE5F81"/>
    <w:rsid w:val="00AF6591"/>
    <w:rsid w:val="00B025A1"/>
    <w:rsid w:val="00B75FE9"/>
    <w:rsid w:val="00BC4E4D"/>
    <w:rsid w:val="00CE0336"/>
    <w:rsid w:val="00D40990"/>
    <w:rsid w:val="00DA6DE2"/>
    <w:rsid w:val="00DB389B"/>
    <w:rsid w:val="00DD1FA4"/>
    <w:rsid w:val="00DF7C52"/>
    <w:rsid w:val="00EC38F0"/>
    <w:rsid w:val="00F41320"/>
    <w:rsid w:val="00F455E3"/>
    <w:rsid w:val="00F76BA2"/>
    <w:rsid w:val="00F95DE1"/>
    <w:rsid w:val="00FC49A4"/>
    <w:rsid w:val="00FC7BD1"/>
    <w:rsid w:val="00FD6FCD"/>
    <w:rsid w:val="00FE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136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F8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FD6FCD"/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F6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6591"/>
  </w:style>
  <w:style w:type="paragraph" w:styleId="Pidipagina">
    <w:name w:val="footer"/>
    <w:basedOn w:val="Normale"/>
    <w:link w:val="PidipaginaCarattere"/>
    <w:uiPriority w:val="99"/>
    <w:unhideWhenUsed/>
    <w:rsid w:val="00AF6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6591"/>
  </w:style>
  <w:style w:type="character" w:customStyle="1" w:styleId="apple-converted-space">
    <w:name w:val="apple-converted-space"/>
    <w:basedOn w:val="Carpredefinitoparagrafo"/>
    <w:rsid w:val="00FE3B55"/>
  </w:style>
  <w:style w:type="paragraph" w:styleId="Paragrafoelenco">
    <w:name w:val="List Paragraph"/>
    <w:basedOn w:val="Normale"/>
    <w:uiPriority w:val="34"/>
    <w:qFormat/>
    <w:rsid w:val="0094032F"/>
    <w:pPr>
      <w:ind w:left="720"/>
      <w:contextualSpacing/>
    </w:pPr>
  </w:style>
  <w:style w:type="paragraph" w:styleId="Nessunaspaziatura">
    <w:name w:val="No Spacing"/>
    <w:link w:val="NessunaspaziaturaCarattere"/>
    <w:uiPriority w:val="1"/>
    <w:qFormat/>
    <w:rsid w:val="00050DFD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50DFD"/>
  </w:style>
  <w:style w:type="character" w:styleId="Collegamentoipertestuale">
    <w:name w:val="Hyperlink"/>
    <w:basedOn w:val="Carpredefinitoparagrafo"/>
    <w:uiPriority w:val="99"/>
    <w:unhideWhenUsed/>
    <w:rsid w:val="00DB38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gi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yperlink" Target="http://www.sostanze.info" TargetMode="Externa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1127F2D2C78429095B631C7334940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5426EB-1B50-4FC1-AF40-04FF1A4E2868}"/>
      </w:docPartPr>
      <w:docPartBody>
        <w:p w:rsidR="00000000" w:rsidRDefault="007E2A00" w:rsidP="007E2A00">
          <w:pPr>
            <w:pStyle w:val="21127F2D2C78429095B631C7334940D6"/>
          </w:pPr>
          <w:r>
            <w:rPr>
              <w:rFonts w:asciiTheme="majorHAnsi" w:eastAsiaTheme="majorEastAsia" w:hAnsiTheme="majorHAnsi" w:cstheme="majorBidi"/>
              <w:caps/>
            </w:rPr>
            <w:t>[Digitare il nome della società]</w:t>
          </w:r>
        </w:p>
      </w:docPartBody>
    </w:docPart>
    <w:docPart>
      <w:docPartPr>
        <w:name w:val="4EBC7B269C8B4B8A863670A8DE09B8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07CB093-81E0-4475-8335-711E34D0B2D9}"/>
      </w:docPartPr>
      <w:docPartBody>
        <w:p w:rsidR="00000000" w:rsidRDefault="007E2A00" w:rsidP="007E2A00">
          <w:pPr>
            <w:pStyle w:val="4EBC7B269C8B4B8A863670A8DE09B828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[Digitare il titolo del documento]</w:t>
          </w:r>
        </w:p>
      </w:docPartBody>
    </w:docPart>
    <w:docPart>
      <w:docPartPr>
        <w:name w:val="8FDDEE3C20EE42A996ACAB0A096F051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ED8C0F-DB44-4EA2-B468-7BA1E725B9A3}"/>
      </w:docPartPr>
      <w:docPartBody>
        <w:p w:rsidR="00000000" w:rsidRDefault="007E2A00" w:rsidP="007E2A00">
          <w:pPr>
            <w:pStyle w:val="8FDDEE3C20EE42A996ACAB0A096F0511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[Digitare il sottotitolo del documento]</w:t>
          </w:r>
        </w:p>
      </w:docPartBody>
    </w:docPart>
    <w:docPart>
      <w:docPartPr>
        <w:name w:val="DEC8909F4115485FACF4C0BD53E220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6E4E87-93EE-4C19-A327-BC674E6586E9}"/>
      </w:docPartPr>
      <w:docPartBody>
        <w:p w:rsidR="00000000" w:rsidRDefault="007E2A00" w:rsidP="007E2A00">
          <w:pPr>
            <w:pStyle w:val="DEC8909F4115485FACF4C0BD53E2204D"/>
          </w:pPr>
          <w:r>
            <w:rPr>
              <w:b/>
              <w:bCs/>
            </w:rPr>
            <w:t>[Digitare il nome dell'autore]</w:t>
          </w:r>
        </w:p>
      </w:docPartBody>
    </w:docPart>
    <w:docPart>
      <w:docPartPr>
        <w:name w:val="3B83D2B469CA470E99AF4EC463964B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F3FF0D-E642-4670-AEE5-488DA3EE0F81}"/>
      </w:docPartPr>
      <w:docPartBody>
        <w:p w:rsidR="00000000" w:rsidRDefault="007E2A00" w:rsidP="007E2A00">
          <w:pPr>
            <w:pStyle w:val="3B83D2B469CA470E99AF4EC463964B01"/>
          </w:pPr>
          <w:r>
            <w:rPr>
              <w:b/>
              <w:bCs/>
            </w:rPr>
            <w:t>[Selezionare la data]</w:t>
          </w:r>
        </w:p>
      </w:docPartBody>
    </w:docPart>
    <w:docPart>
      <w:docPartPr>
        <w:name w:val="B193D59E718F40C8831AD7DD1629E7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E2827C-D993-45FD-AC14-5DB1FF16660B}"/>
      </w:docPartPr>
      <w:docPartBody>
        <w:p w:rsidR="00000000" w:rsidRDefault="007E2A00" w:rsidP="007E2A00">
          <w:pPr>
            <w:pStyle w:val="B193D59E718F40C8831AD7DD1629E765"/>
          </w:pPr>
          <w:r>
            <w:t>[Digitare qui il sunto del documento. Il sunto è in genere un breve riassunto del contenuto del documento. Digitare qui il sunto del documento. Il sunto è in genere un breve riassunto del contenuto del documento.]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00"/>
    <w:rsid w:val="007E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9DC44D22614459D9D6AC714470BF707">
    <w:name w:val="09DC44D22614459D9D6AC714470BF707"/>
    <w:rsid w:val="007E2A00"/>
  </w:style>
  <w:style w:type="paragraph" w:customStyle="1" w:styleId="21127F2D2C78429095B631C7334940D6">
    <w:name w:val="21127F2D2C78429095B631C7334940D6"/>
    <w:rsid w:val="007E2A00"/>
  </w:style>
  <w:style w:type="paragraph" w:customStyle="1" w:styleId="4EBC7B269C8B4B8A863670A8DE09B828">
    <w:name w:val="4EBC7B269C8B4B8A863670A8DE09B828"/>
    <w:rsid w:val="007E2A00"/>
  </w:style>
  <w:style w:type="paragraph" w:customStyle="1" w:styleId="8FDDEE3C20EE42A996ACAB0A096F0511">
    <w:name w:val="8FDDEE3C20EE42A996ACAB0A096F0511"/>
    <w:rsid w:val="007E2A00"/>
  </w:style>
  <w:style w:type="paragraph" w:customStyle="1" w:styleId="DEC8909F4115485FACF4C0BD53E2204D">
    <w:name w:val="DEC8909F4115485FACF4C0BD53E2204D"/>
    <w:rsid w:val="007E2A00"/>
  </w:style>
  <w:style w:type="paragraph" w:customStyle="1" w:styleId="3B83D2B469CA470E99AF4EC463964B01">
    <w:name w:val="3B83D2B469CA470E99AF4EC463964B01"/>
    <w:rsid w:val="007E2A00"/>
  </w:style>
  <w:style w:type="paragraph" w:customStyle="1" w:styleId="B193D59E718F40C8831AD7DD1629E765">
    <w:name w:val="B193D59E718F40C8831AD7DD1629E765"/>
    <w:rsid w:val="007E2A0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9DC44D22614459D9D6AC714470BF707">
    <w:name w:val="09DC44D22614459D9D6AC714470BF707"/>
    <w:rsid w:val="007E2A00"/>
  </w:style>
  <w:style w:type="paragraph" w:customStyle="1" w:styleId="21127F2D2C78429095B631C7334940D6">
    <w:name w:val="21127F2D2C78429095B631C7334940D6"/>
    <w:rsid w:val="007E2A00"/>
  </w:style>
  <w:style w:type="paragraph" w:customStyle="1" w:styleId="4EBC7B269C8B4B8A863670A8DE09B828">
    <w:name w:val="4EBC7B269C8B4B8A863670A8DE09B828"/>
    <w:rsid w:val="007E2A00"/>
  </w:style>
  <w:style w:type="paragraph" w:customStyle="1" w:styleId="8FDDEE3C20EE42A996ACAB0A096F0511">
    <w:name w:val="8FDDEE3C20EE42A996ACAB0A096F0511"/>
    <w:rsid w:val="007E2A00"/>
  </w:style>
  <w:style w:type="paragraph" w:customStyle="1" w:styleId="DEC8909F4115485FACF4C0BD53E2204D">
    <w:name w:val="DEC8909F4115485FACF4C0BD53E2204D"/>
    <w:rsid w:val="007E2A00"/>
  </w:style>
  <w:style w:type="paragraph" w:customStyle="1" w:styleId="3B83D2B469CA470E99AF4EC463964B01">
    <w:name w:val="3B83D2B469CA470E99AF4EC463964B01"/>
    <w:rsid w:val="007E2A00"/>
  </w:style>
  <w:style w:type="paragraph" w:customStyle="1" w:styleId="B193D59E718F40C8831AD7DD1629E765">
    <w:name w:val="B193D59E718F40C8831AD7DD1629E765"/>
    <w:rsid w:val="007E2A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Anno accademico 2012/2013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24</Pages>
  <Words>4959</Words>
  <Characters>28271</Characters>
  <Application>Microsoft Office Word</Application>
  <DocSecurity>0</DocSecurity>
  <Lines>235</Lines>
  <Paragraphs>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UNIVERSITÁ DEGLI STUDI DI TORINO                               Corso di laurea in Scienze dell’Educazione</Company>
  <LinksUpToDate>false</LinksUpToDate>
  <CharactersWithSpaces>33164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CYBERBULLISMO E LA DIPENDENZA DA INTERNET E CELLULARE</dc:title>
  <dc:subject>RICERCA EMPIRICA DI PEDAGOGIA SPERIMENTALEE METODOLOGIA DELLA RICERCA SOCIALE</dc:subject>
  <dc:creator>Antonietta Cammareri  Martina Benedetto  Teresa Armentano</dc:creator>
  <cp:lastModifiedBy>Teresa</cp:lastModifiedBy>
  <cp:revision>22</cp:revision>
  <cp:lastPrinted>2013-04-18T17:17:00Z</cp:lastPrinted>
  <dcterms:created xsi:type="dcterms:W3CDTF">2012-12-11T13:40:00Z</dcterms:created>
  <dcterms:modified xsi:type="dcterms:W3CDTF">2013-06-07T10:20:00Z</dcterms:modified>
</cp:coreProperties>
</file>